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51C95" w14:textId="77777777" w:rsidR="00F662CC" w:rsidRPr="008512E5" w:rsidRDefault="00F662CC" w:rsidP="00F662CC">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Pr="008512E5">
        <w:rPr>
          <w:rFonts w:ascii="Verdana" w:hAnsi="Verdana"/>
          <w:highlight w:val="green"/>
        </w:rPr>
        <w:t>……………………………….</w:t>
      </w:r>
    </w:p>
    <w:p w14:paraId="06DED2AF" w14:textId="77777777" w:rsidR="00F662CC" w:rsidRDefault="00F662CC" w:rsidP="00176CA0">
      <w:pPr>
        <w:pStyle w:val="acnormal"/>
        <w:tabs>
          <w:tab w:val="left" w:pos="209"/>
        </w:tabs>
        <w:spacing w:before="0" w:after="240"/>
        <w:jc w:val="left"/>
        <w:rPr>
          <w:rFonts w:ascii="Verdana" w:hAnsi="Verdana" w:cstheme="minorHAnsi"/>
          <w:sz w:val="18"/>
          <w:szCs w:val="18"/>
        </w:rPr>
      </w:pPr>
    </w:p>
    <w:p w14:paraId="2374D48D" w14:textId="7EDFD5E0"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EB38DE">
        <w:rPr>
          <w:rFonts w:ascii="Verdana" w:hAnsi="Verdana" w:cstheme="minorHAnsi"/>
          <w:sz w:val="18"/>
          <w:szCs w:val="18"/>
        </w:rPr>
        <w:t>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6CE75B4D" w14:textId="77777777" w:rsidR="00EB38DE" w:rsidRPr="00EB38DE" w:rsidRDefault="00022D53" w:rsidP="00EB38DE">
      <w:pPr>
        <w:pStyle w:val="acnormal"/>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Start"/>
      <w:r w:rsidR="00EB38DE" w:rsidRPr="00EB38DE">
        <w:rPr>
          <w:rFonts w:ascii="Verdana" w:hAnsi="Verdana" w:cstheme="minorHAnsi"/>
          <w:b/>
          <w:sz w:val="28"/>
          <w:szCs w:val="28"/>
          <w:u w:val="single"/>
        </w:rPr>
        <w:t>Údržba</w:t>
      </w:r>
      <w:proofErr w:type="gramEnd"/>
      <w:r w:rsidR="00EB38DE" w:rsidRPr="00EB38DE">
        <w:rPr>
          <w:rFonts w:ascii="Verdana" w:hAnsi="Verdana" w:cstheme="minorHAnsi"/>
          <w:b/>
          <w:sz w:val="28"/>
          <w:szCs w:val="28"/>
          <w:u w:val="single"/>
        </w:rPr>
        <w:t>, opravy a odstraňování závad u SSZT 2023-2027</w:t>
      </w:r>
    </w:p>
    <w:p w14:paraId="2374D48E" w14:textId="02A679C9" w:rsidR="001F39B2" w:rsidRPr="00E746F8" w:rsidRDefault="00EB38DE" w:rsidP="00EB38DE">
      <w:pPr>
        <w:pStyle w:val="acnormal"/>
        <w:jc w:val="left"/>
        <w:rPr>
          <w:rFonts w:ascii="Verdana" w:hAnsi="Verdana" w:cstheme="minorHAnsi"/>
          <w:b/>
          <w:sz w:val="32"/>
          <w:szCs w:val="32"/>
          <w:u w:val="single"/>
        </w:rPr>
      </w:pPr>
      <w:r w:rsidRPr="00EB38DE">
        <w:rPr>
          <w:rFonts w:ascii="Verdana" w:hAnsi="Verdana" w:cstheme="minorHAnsi"/>
          <w:b/>
          <w:sz w:val="28"/>
          <w:szCs w:val="28"/>
          <w:u w:val="single"/>
        </w:rPr>
        <w:t>Servis a opravy systémů DDTS</w:t>
      </w:r>
      <w:r w:rsidR="001F39B2" w:rsidRPr="002507FA">
        <w:rPr>
          <w:rFonts w:ascii="Verdana" w:hAnsi="Verdana" w:cstheme="minorHAnsi"/>
          <w:b/>
          <w:sz w:val="28"/>
          <w:szCs w:val="28"/>
          <w:u w:val="single"/>
        </w:rPr>
        <w:t>“</w:t>
      </w:r>
    </w:p>
    <w:p w14:paraId="2374D48F"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374D490" w14:textId="1FFFA61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E33A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374D492"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2374D493"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2374D494" w14:textId="7AF3EEBE"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43CE9">
        <w:rPr>
          <w:rFonts w:ascii="Verdana" w:hAnsi="Verdana" w:cstheme="minorHAnsi"/>
          <w:sz w:val="18"/>
          <w:szCs w:val="18"/>
        </w:rPr>
        <w:t>železnic</w:t>
      </w:r>
      <w:r w:rsidRPr="002507FA">
        <w:rPr>
          <w:rFonts w:ascii="Verdana" w:hAnsi="Verdana" w:cstheme="minorHAnsi"/>
          <w:sz w:val="18"/>
          <w:szCs w:val="18"/>
        </w:rPr>
        <w:t>, státní organizace</w:t>
      </w:r>
    </w:p>
    <w:p w14:paraId="2374D49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2374D496"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2374D49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2374D498"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811FD9D" w14:textId="77777777" w:rsidR="00BB6BFE" w:rsidRPr="00BB6BFE" w:rsidRDefault="000878CB" w:rsidP="00BB6BFE">
      <w:pPr>
        <w:pStyle w:val="acnormal"/>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BB6BFE" w:rsidRPr="00BB6BFE">
        <w:rPr>
          <w:rFonts w:ascii="Verdana" w:hAnsi="Verdana" w:cstheme="minorHAnsi"/>
          <w:sz w:val="18"/>
          <w:szCs w:val="18"/>
        </w:rPr>
        <w:t>Ing. Liborem Tkáčem, MBA, ředitelem Oblastního ředitelství Brno</w:t>
      </w:r>
    </w:p>
    <w:p w14:paraId="253B4455" w14:textId="77777777" w:rsidR="00BB6BFE" w:rsidRPr="00BB6BFE" w:rsidRDefault="00BB6BFE" w:rsidP="00BB6BFE">
      <w:pPr>
        <w:pStyle w:val="acnormal"/>
        <w:rPr>
          <w:rFonts w:ascii="Verdana" w:hAnsi="Verdana" w:cstheme="minorHAnsi"/>
          <w:sz w:val="18"/>
          <w:szCs w:val="18"/>
        </w:rPr>
      </w:pPr>
      <w:r w:rsidRPr="00BB6BFE">
        <w:rPr>
          <w:rFonts w:ascii="Verdana" w:hAnsi="Verdana" w:cstheme="minorHAnsi"/>
          <w:sz w:val="18"/>
          <w:szCs w:val="18"/>
        </w:rPr>
        <w:t>Adresa pro doručování písemností v listinné podobě:</w:t>
      </w:r>
    </w:p>
    <w:p w14:paraId="6DB9319D" w14:textId="77777777" w:rsidR="00BB6BFE" w:rsidRPr="00BB6BFE" w:rsidRDefault="00BB6BFE" w:rsidP="00BB6BFE">
      <w:pPr>
        <w:pStyle w:val="acnormal"/>
        <w:rPr>
          <w:rFonts w:ascii="Verdana" w:hAnsi="Verdana" w:cstheme="minorHAnsi"/>
          <w:sz w:val="18"/>
          <w:szCs w:val="18"/>
        </w:rPr>
      </w:pPr>
      <w:r w:rsidRPr="00BB6BFE">
        <w:rPr>
          <w:rFonts w:ascii="Verdana" w:hAnsi="Verdana" w:cstheme="minorHAnsi"/>
          <w:sz w:val="18"/>
          <w:szCs w:val="18"/>
        </w:rPr>
        <w:t xml:space="preserve">Kounicova 688/26, 611 43 Brno </w:t>
      </w:r>
    </w:p>
    <w:p w14:paraId="74B151D6" w14:textId="77777777" w:rsidR="00BB6BFE" w:rsidRPr="00BB6BFE" w:rsidRDefault="00BB6BFE" w:rsidP="00BB6BFE">
      <w:pPr>
        <w:pStyle w:val="acnormal"/>
        <w:rPr>
          <w:rFonts w:ascii="Verdana" w:hAnsi="Verdana" w:cstheme="minorHAnsi"/>
          <w:sz w:val="18"/>
          <w:szCs w:val="18"/>
        </w:rPr>
      </w:pPr>
      <w:r w:rsidRPr="00BB6BFE">
        <w:rPr>
          <w:rFonts w:ascii="Verdana" w:hAnsi="Verdana" w:cstheme="minorHAnsi"/>
          <w:sz w:val="18"/>
          <w:szCs w:val="18"/>
        </w:rPr>
        <w:t>Adresa pro doručování písemnosti v elektronické podobě:</w:t>
      </w:r>
    </w:p>
    <w:p w14:paraId="2374D49D" w14:textId="519D7E0B" w:rsidR="00CC5257" w:rsidRPr="002507FA" w:rsidRDefault="00BB6BFE" w:rsidP="00BB6BFE">
      <w:pPr>
        <w:pStyle w:val="acnormal"/>
        <w:jc w:val="left"/>
        <w:rPr>
          <w:rFonts w:ascii="Verdana" w:hAnsi="Verdana" w:cstheme="minorHAnsi"/>
          <w:sz w:val="18"/>
          <w:szCs w:val="18"/>
        </w:rPr>
      </w:pPr>
      <w:r w:rsidRPr="00BB6BFE">
        <w:rPr>
          <w:rFonts w:ascii="Verdana" w:hAnsi="Verdana" w:cstheme="minorHAnsi"/>
          <w:sz w:val="18"/>
          <w:szCs w:val="18"/>
        </w:rPr>
        <w:t>ePodatelnaORBNO@spravazeleznic.cz</w:t>
      </w:r>
    </w:p>
    <w:p w14:paraId="2374D49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BB6BFE">
        <w:rPr>
          <w:rFonts w:ascii="Verdana" w:hAnsi="Verdana" w:cstheme="minorHAnsi"/>
          <w:b/>
          <w:sz w:val="18"/>
          <w:szCs w:val="18"/>
        </w:rPr>
        <w:t>O</w:t>
      </w:r>
      <w:r w:rsidR="00C31031" w:rsidRPr="00BB6BFE">
        <w:rPr>
          <w:rFonts w:ascii="Verdana" w:hAnsi="Verdana" w:cstheme="minorHAnsi"/>
          <w:b/>
          <w:sz w:val="18"/>
          <w:szCs w:val="18"/>
        </w:rPr>
        <w:t>bjednatel</w:t>
      </w:r>
      <w:r w:rsidRPr="002507FA">
        <w:rPr>
          <w:rFonts w:ascii="Verdana" w:hAnsi="Verdana" w:cstheme="minorHAnsi"/>
          <w:sz w:val="18"/>
          <w:szCs w:val="18"/>
        </w:rPr>
        <w:t>“ na straně jedné</w:t>
      </w:r>
    </w:p>
    <w:p w14:paraId="2374D49F"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2374D4A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2374D4A1"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2"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3"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4"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2374D4A5"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2374D4A6"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374D4A7"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374D4A8"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374D4A9"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374D4AA"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2374D4AB"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74D4AC" w14:textId="77777777" w:rsidR="00F832D7" w:rsidRPr="002507FA" w:rsidRDefault="00F832D7" w:rsidP="002507FA">
      <w:pPr>
        <w:pStyle w:val="acnormal"/>
        <w:jc w:val="left"/>
        <w:rPr>
          <w:rFonts w:ascii="Verdana" w:hAnsi="Verdana" w:cstheme="minorHAnsi"/>
          <w:sz w:val="18"/>
          <w:szCs w:val="18"/>
        </w:rPr>
      </w:pPr>
    </w:p>
    <w:p w14:paraId="2374D4AD" w14:textId="67E4F946" w:rsidR="003706CB" w:rsidRPr="002507FA" w:rsidRDefault="00F832D7" w:rsidP="00BB6BFE">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BB6BFE">
        <w:rPr>
          <w:rFonts w:ascii="Verdana" w:hAnsi="Verdana" w:cstheme="minorHAnsi"/>
          <w:sz w:val="18"/>
          <w:szCs w:val="18"/>
        </w:rPr>
        <w:t xml:space="preserve">dohoda je uzavřena na základě výsledků zadávacího řízení </w:t>
      </w:r>
      <w:r w:rsidR="00161E4D" w:rsidRPr="00BB6BFE">
        <w:rPr>
          <w:rFonts w:ascii="Verdana" w:hAnsi="Verdana" w:cstheme="minorHAnsi"/>
          <w:sz w:val="18"/>
          <w:szCs w:val="18"/>
        </w:rPr>
        <w:t xml:space="preserve">na uzavření </w:t>
      </w:r>
      <w:r w:rsidR="00BC50EA" w:rsidRPr="00BB6BFE">
        <w:rPr>
          <w:rFonts w:ascii="Verdana" w:hAnsi="Verdana" w:cstheme="minorHAnsi"/>
          <w:sz w:val="18"/>
          <w:szCs w:val="18"/>
        </w:rPr>
        <w:t xml:space="preserve">Rámcové </w:t>
      </w:r>
      <w:r w:rsidR="00161E4D" w:rsidRPr="00BB6BFE">
        <w:rPr>
          <w:rFonts w:ascii="Verdana" w:hAnsi="Verdana" w:cstheme="minorHAnsi"/>
          <w:sz w:val="18"/>
          <w:szCs w:val="18"/>
        </w:rPr>
        <w:t xml:space="preserve">dohody odpovídající  </w:t>
      </w:r>
      <w:r w:rsidR="00C31031" w:rsidRPr="00BB6BFE">
        <w:rPr>
          <w:rFonts w:ascii="Verdana" w:hAnsi="Verdana" w:cstheme="minorHAnsi"/>
          <w:sz w:val="18"/>
          <w:szCs w:val="18"/>
        </w:rPr>
        <w:t xml:space="preserve">podlimitní </w:t>
      </w:r>
      <w:r w:rsidRPr="00BB6BFE">
        <w:rPr>
          <w:rFonts w:ascii="Verdana" w:hAnsi="Verdana" w:cstheme="minorHAnsi"/>
          <w:sz w:val="18"/>
          <w:szCs w:val="18"/>
        </w:rPr>
        <w:t>sektorové veřejné zakáz</w:t>
      </w:r>
      <w:r w:rsidR="00161E4D" w:rsidRPr="00BB6BFE">
        <w:rPr>
          <w:rFonts w:ascii="Verdana" w:hAnsi="Verdana" w:cstheme="minorHAnsi"/>
          <w:sz w:val="18"/>
          <w:szCs w:val="18"/>
        </w:rPr>
        <w:t>ce</w:t>
      </w:r>
      <w:r w:rsidRPr="002507FA">
        <w:rPr>
          <w:rFonts w:ascii="Verdana" w:hAnsi="Verdana" w:cstheme="minorHAnsi"/>
          <w:sz w:val="18"/>
          <w:szCs w:val="18"/>
        </w:rPr>
        <w:t xml:space="preserve"> s názvem </w:t>
      </w:r>
      <w:r w:rsidR="00BB6BFE">
        <w:rPr>
          <w:rFonts w:ascii="Verdana" w:hAnsi="Verdana" w:cstheme="minorHAnsi"/>
          <w:sz w:val="18"/>
          <w:szCs w:val="18"/>
        </w:rPr>
        <w:t>„</w:t>
      </w:r>
      <w:r w:rsidR="00BB6BFE" w:rsidRPr="00BB6BFE">
        <w:rPr>
          <w:rFonts w:ascii="Verdana" w:hAnsi="Verdana" w:cstheme="minorHAnsi"/>
          <w:sz w:val="18"/>
          <w:szCs w:val="18"/>
        </w:rPr>
        <w:t>Údržba, opravy a odstr</w:t>
      </w:r>
      <w:r w:rsidR="00BB6BFE">
        <w:rPr>
          <w:rFonts w:ascii="Verdana" w:hAnsi="Verdana" w:cstheme="minorHAnsi"/>
          <w:sz w:val="18"/>
          <w:szCs w:val="18"/>
        </w:rPr>
        <w:t xml:space="preserve">aňování závad u SSZT 2023-2027 - </w:t>
      </w:r>
      <w:r w:rsidR="00BB6BFE" w:rsidRPr="00BB6BFE">
        <w:rPr>
          <w:rFonts w:ascii="Verdana" w:hAnsi="Verdana" w:cstheme="minorHAnsi"/>
          <w:sz w:val="18"/>
          <w:szCs w:val="18"/>
        </w:rPr>
        <w:t>Servis a opravy systémů DDTS</w:t>
      </w:r>
      <w:r w:rsidR="00BB6BFE">
        <w:rPr>
          <w:rFonts w:ascii="Verdana" w:hAnsi="Verdana" w:cstheme="minorHAnsi"/>
          <w:sz w:val="18"/>
          <w:szCs w:val="18"/>
        </w:rPr>
        <w:t>“</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102827" w:rsidRPr="002507FA">
        <w:rPr>
          <w:rFonts w:ascii="Verdana" w:hAnsi="Verdana" w:cstheme="minorHAnsi"/>
          <w:sz w:val="18"/>
          <w:szCs w:val="18"/>
          <w:highlight w:val="green"/>
        </w:rPr>
        <w:t>XXXXXXXXXXXXXXXXXX</w:t>
      </w:r>
      <w:r w:rsidR="003D2F85" w:rsidRPr="002507FA">
        <w:rPr>
          <w:rFonts w:ascii="Verdana" w:hAnsi="Verdana" w:cstheme="minorHAnsi"/>
          <w:sz w:val="18"/>
          <w:szCs w:val="18"/>
        </w:rPr>
        <w:t xml:space="preserve"> </w:t>
      </w:r>
      <w:r w:rsidRPr="002507FA">
        <w:rPr>
          <w:rFonts w:ascii="Verdana" w:hAnsi="Verdana" w:cstheme="minorHAnsi"/>
          <w:sz w:val="18"/>
          <w:szCs w:val="18"/>
        </w:rPr>
        <w:t>(</w:t>
      </w:r>
      <w:r w:rsidRPr="00BB6BFE">
        <w:rPr>
          <w:rFonts w:ascii="Verdana" w:hAnsi="Verdana" w:cstheme="minorHAnsi"/>
          <w:sz w:val="18"/>
          <w:szCs w:val="18"/>
        </w:rPr>
        <w:t>dále jen „</w:t>
      </w:r>
      <w:r w:rsidR="00161E4D" w:rsidRPr="00BB6BFE">
        <w:rPr>
          <w:rFonts w:ascii="Verdana" w:hAnsi="Verdana" w:cstheme="minorHAnsi"/>
          <w:sz w:val="18"/>
          <w:szCs w:val="18"/>
        </w:rPr>
        <w:t>zadávací řízení</w:t>
      </w:r>
      <w:r w:rsidRPr="00BB6BFE">
        <w:rPr>
          <w:rFonts w:ascii="Verdana" w:hAnsi="Verdana" w:cstheme="minorHAnsi"/>
          <w:sz w:val="18"/>
          <w:szCs w:val="18"/>
        </w:rPr>
        <w:t xml:space="preserve">). Jednotlivá ustanovení této </w:t>
      </w:r>
      <w:r w:rsidR="00BC50EA" w:rsidRPr="00BB6BFE">
        <w:rPr>
          <w:rFonts w:ascii="Verdana" w:hAnsi="Verdana" w:cstheme="minorHAnsi"/>
          <w:sz w:val="18"/>
          <w:szCs w:val="18"/>
        </w:rPr>
        <w:t xml:space="preserve">Rámcové </w:t>
      </w:r>
      <w:r w:rsidRPr="00BB6BFE">
        <w:rPr>
          <w:rFonts w:ascii="Verdana" w:hAnsi="Verdana" w:cstheme="minorHAnsi"/>
          <w:sz w:val="18"/>
          <w:szCs w:val="18"/>
        </w:rPr>
        <w:t xml:space="preserve">dohody tak budou vykládána v souladu se zadávacími podmínkami </w:t>
      </w:r>
      <w:r w:rsidR="00161E4D" w:rsidRPr="00BB6BFE">
        <w:rPr>
          <w:rFonts w:ascii="Verdana" w:hAnsi="Verdana" w:cstheme="minorHAnsi"/>
          <w:sz w:val="18"/>
          <w:szCs w:val="18"/>
        </w:rPr>
        <w:t>zadávacího řízení</w:t>
      </w:r>
      <w:r w:rsidR="00161E4D" w:rsidRPr="002507FA">
        <w:rPr>
          <w:rFonts w:ascii="Verdana" w:hAnsi="Verdana" w:cstheme="minorHAnsi"/>
          <w:sz w:val="18"/>
          <w:szCs w:val="18"/>
        </w:rPr>
        <w:t xml:space="preserve">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2374D4AE"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2374D4AF"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2374D4B0" w14:textId="2585DDA3"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přílo</w:t>
      </w:r>
      <w:r w:rsidR="00BB6BFE">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2374D4B1"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2374D4B2"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BB6BFE">
        <w:rPr>
          <w:rFonts w:ascii="Verdana" w:hAnsi="Verdana" w:cstheme="minorHAnsi"/>
          <w:b/>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BB6BFE">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2374D4B3"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zasláním písemné výzvy k poskytnutí plnění (dále jen „</w:t>
      </w:r>
      <w:r w:rsidR="0038779C" w:rsidRPr="00BB6BFE">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2374D4B4" w14:textId="339CDDCA"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1" w:history="1">
        <w:r w:rsidR="00BB6BFE" w:rsidRPr="000C1BD4">
          <w:rPr>
            <w:rStyle w:val="Hypertextovodkaz"/>
            <w:rFonts w:ascii="Verdana" w:hAnsi="Verdana"/>
            <w:sz w:val="18"/>
            <w:szCs w:val="18"/>
          </w:rPr>
          <w:t>Jambor@spravazeleznic.cz</w:t>
        </w:r>
      </w:hyperlink>
      <w:r w:rsidR="00BB6BFE">
        <w:rPr>
          <w:rFonts w:ascii="Verdana" w:hAnsi="Verdana"/>
          <w:sz w:val="18"/>
          <w:szCs w:val="18"/>
        </w:rPr>
        <w:t xml:space="preserve"> </w:t>
      </w:r>
    </w:p>
    <w:p w14:paraId="2374D4B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374D4B6"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2374D4B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2374D4B8"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2374D4B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2374D4BA"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2374D4BB" w14:textId="77777777" w:rsidR="00224684" w:rsidRPr="00BB6BFE"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BB6BFE">
        <w:rPr>
          <w:rFonts w:ascii="Verdana" w:hAnsi="Verdana" w:cstheme="minorHAnsi"/>
          <w:sz w:val="18"/>
          <w:szCs w:val="18"/>
        </w:rPr>
        <w:t>kontaktní osobu Objednatele,</w:t>
      </w:r>
    </w:p>
    <w:p w14:paraId="2374D4BC" w14:textId="77777777" w:rsidR="0038779C" w:rsidRPr="00BB6BFE"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BB6BFE">
        <w:rPr>
          <w:rFonts w:ascii="Verdana" w:hAnsi="Verdana" w:cstheme="minorHAnsi"/>
          <w:sz w:val="18"/>
          <w:szCs w:val="18"/>
        </w:rPr>
        <w:lastRenderedPageBreak/>
        <w:t xml:space="preserve">cenu za plnění dílčí smlouvy vypočtenou dle jednotkových cen v příloze č. </w:t>
      </w:r>
      <w:r w:rsidR="0085363C" w:rsidRPr="00BB6BFE">
        <w:rPr>
          <w:rFonts w:ascii="Verdana" w:hAnsi="Verdana" w:cstheme="minorHAnsi"/>
          <w:sz w:val="18"/>
          <w:szCs w:val="18"/>
        </w:rPr>
        <w:t xml:space="preserve">3 </w:t>
      </w:r>
      <w:r w:rsidR="00E413C5" w:rsidRPr="00BB6BFE">
        <w:rPr>
          <w:rFonts w:ascii="Verdana" w:hAnsi="Verdana" w:cstheme="minorHAnsi"/>
          <w:sz w:val="18"/>
          <w:szCs w:val="18"/>
        </w:rPr>
        <w:t xml:space="preserve">této </w:t>
      </w:r>
      <w:r w:rsidR="00AD2EC8" w:rsidRPr="00BB6BFE">
        <w:rPr>
          <w:rFonts w:ascii="Verdana" w:hAnsi="Verdana" w:cstheme="minorHAnsi"/>
          <w:sz w:val="18"/>
          <w:szCs w:val="18"/>
        </w:rPr>
        <w:t xml:space="preserve">Rámcové </w:t>
      </w:r>
      <w:r w:rsidR="00E413C5" w:rsidRPr="00BB6BFE">
        <w:rPr>
          <w:rFonts w:ascii="Verdana" w:hAnsi="Verdana" w:cstheme="minorHAnsi"/>
          <w:sz w:val="18"/>
          <w:szCs w:val="18"/>
        </w:rPr>
        <w:t>dohody</w:t>
      </w:r>
      <w:r w:rsidRPr="00BB6BFE">
        <w:rPr>
          <w:rFonts w:ascii="Verdana" w:hAnsi="Verdana" w:cstheme="minorHAnsi"/>
          <w:sz w:val="18"/>
          <w:szCs w:val="18"/>
        </w:rPr>
        <w:t xml:space="preserve">, pokud je možné s ohledem na </w:t>
      </w:r>
      <w:r w:rsidR="00E413C5" w:rsidRPr="00BB6BFE">
        <w:rPr>
          <w:rFonts w:ascii="Verdana" w:hAnsi="Verdana" w:cstheme="minorHAnsi"/>
          <w:sz w:val="18"/>
          <w:szCs w:val="18"/>
        </w:rPr>
        <w:t xml:space="preserve">povahu </w:t>
      </w:r>
      <w:r w:rsidR="00AD2EC8" w:rsidRPr="00BB6BFE">
        <w:rPr>
          <w:rFonts w:ascii="Verdana" w:hAnsi="Verdana" w:cstheme="minorHAnsi"/>
          <w:sz w:val="18"/>
          <w:szCs w:val="18"/>
        </w:rPr>
        <w:t xml:space="preserve">Díla </w:t>
      </w:r>
      <w:r w:rsidR="00E413C5" w:rsidRPr="00BB6BFE">
        <w:rPr>
          <w:rFonts w:ascii="Verdana" w:hAnsi="Verdana" w:cstheme="minorHAnsi"/>
          <w:sz w:val="18"/>
          <w:szCs w:val="18"/>
        </w:rPr>
        <w:t xml:space="preserve">a obsah přílohy č. </w:t>
      </w:r>
      <w:r w:rsidR="0085363C" w:rsidRPr="00BB6BFE">
        <w:rPr>
          <w:rFonts w:ascii="Verdana" w:hAnsi="Verdana" w:cstheme="minorHAnsi"/>
          <w:sz w:val="18"/>
          <w:szCs w:val="18"/>
        </w:rPr>
        <w:t xml:space="preserve">3 </w:t>
      </w:r>
      <w:r w:rsidR="00E413C5" w:rsidRPr="00BB6BFE">
        <w:rPr>
          <w:rFonts w:ascii="Verdana" w:hAnsi="Verdana" w:cstheme="minorHAnsi"/>
          <w:sz w:val="18"/>
          <w:szCs w:val="18"/>
        </w:rPr>
        <w:t xml:space="preserve">této </w:t>
      </w:r>
      <w:r w:rsidR="00AD2EC8" w:rsidRPr="00BB6BFE">
        <w:rPr>
          <w:rFonts w:ascii="Verdana" w:hAnsi="Verdana" w:cstheme="minorHAnsi"/>
          <w:sz w:val="18"/>
          <w:szCs w:val="18"/>
        </w:rPr>
        <w:t xml:space="preserve">Rámcové </w:t>
      </w:r>
      <w:r w:rsidR="00E413C5" w:rsidRPr="00BB6BFE">
        <w:rPr>
          <w:rFonts w:ascii="Verdana" w:hAnsi="Verdana" w:cstheme="minorHAnsi"/>
          <w:sz w:val="18"/>
          <w:szCs w:val="18"/>
        </w:rPr>
        <w:t xml:space="preserve">dohody cenu za zhotovení </w:t>
      </w:r>
      <w:r w:rsidR="00AD2EC8" w:rsidRPr="00BB6BFE">
        <w:rPr>
          <w:rFonts w:ascii="Verdana" w:hAnsi="Verdana" w:cstheme="minorHAnsi"/>
          <w:sz w:val="18"/>
          <w:szCs w:val="18"/>
        </w:rPr>
        <w:t xml:space="preserve">Díla </w:t>
      </w:r>
      <w:r w:rsidR="00E413C5" w:rsidRPr="00BB6BFE">
        <w:rPr>
          <w:rFonts w:ascii="Verdana" w:hAnsi="Verdana" w:cstheme="minorHAnsi"/>
          <w:sz w:val="18"/>
          <w:szCs w:val="18"/>
        </w:rPr>
        <w:t xml:space="preserve">předem v </w:t>
      </w:r>
      <w:r w:rsidRPr="00BB6BFE">
        <w:rPr>
          <w:rFonts w:ascii="Verdana" w:hAnsi="Verdana" w:cstheme="minorHAnsi"/>
          <w:sz w:val="18"/>
          <w:szCs w:val="18"/>
        </w:rPr>
        <w:t>objednávce přesně stanovit,</w:t>
      </w:r>
    </w:p>
    <w:p w14:paraId="2374D4BD"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2374D4BE"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2374D4BF"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374D4C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374D4C3"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2374D4C4" w14:textId="606B9854"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BB6BFE">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ABFA896" w14:textId="77777777" w:rsidR="00BB6BFE" w:rsidRDefault="00BB6BFE" w:rsidP="00BB6BFE">
      <w:pPr>
        <w:pStyle w:val="Odstavecseseznamem"/>
        <w:ind w:left="360"/>
        <w:jc w:val="both"/>
        <w:rPr>
          <w:rFonts w:ascii="Verdana" w:hAnsi="Verdana" w:cstheme="minorHAnsi"/>
          <w:sz w:val="18"/>
          <w:szCs w:val="18"/>
        </w:rPr>
      </w:pPr>
    </w:p>
    <w:p w14:paraId="2374D4C5" w14:textId="1F9761E5" w:rsidR="00E413C5" w:rsidRPr="00BB6BFE" w:rsidRDefault="00D85996" w:rsidP="004A0D5B">
      <w:pPr>
        <w:pStyle w:val="Odstavecseseznamem"/>
        <w:numPr>
          <w:ilvl w:val="0"/>
          <w:numId w:val="5"/>
        </w:numPr>
        <w:jc w:val="both"/>
        <w:rPr>
          <w:rFonts w:ascii="Verdana" w:hAnsi="Verdana" w:cstheme="minorHAnsi"/>
          <w:sz w:val="18"/>
          <w:szCs w:val="18"/>
        </w:rPr>
      </w:pPr>
      <w:r w:rsidRPr="00BB6BF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B6BFE">
        <w:rPr>
          <w:rFonts w:ascii="Verdana" w:hAnsi="Verdana" w:cstheme="minorHAnsi"/>
          <w:sz w:val="18"/>
          <w:szCs w:val="18"/>
        </w:rPr>
        <w:t>ust</w:t>
      </w:r>
      <w:proofErr w:type="spellEnd"/>
      <w:r w:rsidRPr="00BB6BFE">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7C693D">
        <w:rPr>
          <w:rFonts w:ascii="Verdana" w:hAnsi="Verdana" w:cstheme="minorHAnsi"/>
          <w:sz w:val="18"/>
          <w:szCs w:val="18"/>
        </w:rPr>
        <w:t xml:space="preserve"> 5 </w:t>
      </w:r>
      <w:r w:rsidRPr="00BB6BFE">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BB6BFE">
        <w:rPr>
          <w:rFonts w:ascii="Verdana" w:hAnsi="Verdana" w:cstheme="minorHAnsi"/>
          <w:sz w:val="18"/>
          <w:szCs w:val="18"/>
        </w:rPr>
        <w:t xml:space="preserve"> </w:t>
      </w:r>
    </w:p>
    <w:p w14:paraId="2374D4C6" w14:textId="77777777" w:rsidR="00CC5257" w:rsidRPr="007C693D"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 xml:space="preserve">DOBA, MÍSTO, ZPŮSOB A </w:t>
      </w:r>
      <w:r w:rsidRPr="007C693D">
        <w:rPr>
          <w:rFonts w:ascii="Verdana" w:hAnsi="Verdana" w:cstheme="minorHAnsi"/>
          <w:b/>
          <w:sz w:val="22"/>
        </w:rPr>
        <w:t>LHŮTY PLNĚNÍ</w:t>
      </w:r>
    </w:p>
    <w:p w14:paraId="2374D4C7" w14:textId="69140FE0" w:rsidR="003276C2" w:rsidRPr="002507FA" w:rsidRDefault="003276C2" w:rsidP="007C693D">
      <w:pPr>
        <w:pStyle w:val="acnormalbulleted"/>
      </w:pPr>
      <w:r w:rsidRPr="007C693D">
        <w:rPr>
          <w:rFonts w:ascii="Verdana" w:eastAsiaTheme="majorEastAsia" w:hAnsi="Verdana"/>
          <w:bCs/>
          <w:sz w:val="18"/>
          <w:szCs w:val="18"/>
        </w:rPr>
        <w:t xml:space="preserve">Tato </w:t>
      </w:r>
      <w:r w:rsidR="00AD2EC8" w:rsidRPr="007C693D">
        <w:rPr>
          <w:rFonts w:ascii="Verdana" w:eastAsiaTheme="majorEastAsia" w:hAnsi="Verdana"/>
          <w:bCs/>
          <w:sz w:val="18"/>
          <w:szCs w:val="18"/>
        </w:rPr>
        <w:t xml:space="preserve">Rámcová </w:t>
      </w:r>
      <w:r w:rsidRPr="007C693D">
        <w:rPr>
          <w:rFonts w:ascii="Verdana" w:eastAsiaTheme="majorEastAsia" w:hAnsi="Verdana"/>
          <w:bCs/>
          <w:sz w:val="18"/>
          <w:szCs w:val="18"/>
        </w:rPr>
        <w:t xml:space="preserve">dohoda je uzavírána na </w:t>
      </w:r>
      <w:r w:rsidR="007E084F" w:rsidRPr="007C693D">
        <w:rPr>
          <w:rFonts w:ascii="Verdana" w:eastAsiaTheme="majorEastAsia" w:hAnsi="Verdana"/>
          <w:bCs/>
          <w:sz w:val="18"/>
          <w:szCs w:val="18"/>
        </w:rPr>
        <w:t xml:space="preserve">dobu </w:t>
      </w:r>
      <w:r w:rsidRPr="007C693D">
        <w:rPr>
          <w:rFonts w:ascii="Verdana" w:eastAsiaTheme="majorEastAsia" w:hAnsi="Verdana"/>
          <w:bCs/>
          <w:sz w:val="18"/>
          <w:szCs w:val="18"/>
        </w:rPr>
        <w:t xml:space="preserve">od </w:t>
      </w:r>
      <w:r w:rsidR="007E084F" w:rsidRPr="007C693D">
        <w:rPr>
          <w:rFonts w:ascii="Verdana" w:eastAsiaTheme="majorEastAsia" w:hAnsi="Verdana"/>
          <w:bCs/>
          <w:sz w:val="18"/>
          <w:szCs w:val="18"/>
        </w:rPr>
        <w:t xml:space="preserve">nabytí </w:t>
      </w:r>
      <w:r w:rsidRPr="007C693D">
        <w:rPr>
          <w:rFonts w:ascii="Verdana" w:eastAsiaTheme="majorEastAsia" w:hAnsi="Verdana"/>
          <w:bCs/>
          <w:sz w:val="18"/>
          <w:szCs w:val="18"/>
        </w:rPr>
        <w:t xml:space="preserve">její </w:t>
      </w:r>
      <w:r w:rsidR="007E084F" w:rsidRPr="007C693D">
        <w:rPr>
          <w:rFonts w:ascii="Verdana" w:eastAsiaTheme="majorEastAsia" w:hAnsi="Verdana"/>
          <w:bCs/>
          <w:sz w:val="18"/>
          <w:szCs w:val="18"/>
        </w:rPr>
        <w:t>účinnosti</w:t>
      </w:r>
      <w:r w:rsidR="007E084F" w:rsidRPr="007C693D">
        <w:rPr>
          <w:rFonts w:ascii="Verdana" w:hAnsi="Verdana"/>
          <w:sz w:val="18"/>
          <w:szCs w:val="18"/>
        </w:rPr>
        <w:t xml:space="preserve"> do</w:t>
      </w:r>
      <w:r w:rsidR="007C693D" w:rsidRPr="007C693D">
        <w:rPr>
          <w:rFonts w:ascii="Verdana" w:hAnsi="Verdana"/>
          <w:sz w:val="18"/>
          <w:szCs w:val="18"/>
        </w:rPr>
        <w:t xml:space="preserve"> </w:t>
      </w:r>
      <w:proofErr w:type="gramStart"/>
      <w:r w:rsidR="007C693D" w:rsidRPr="007C693D">
        <w:rPr>
          <w:rFonts w:ascii="Verdana" w:hAnsi="Verdana"/>
          <w:sz w:val="18"/>
          <w:szCs w:val="18"/>
        </w:rPr>
        <w:t>31.5.2027</w:t>
      </w:r>
      <w:proofErr w:type="gramEnd"/>
      <w:r w:rsidR="007C693D" w:rsidRPr="007C693D">
        <w:rPr>
          <w:rFonts w:ascii="Verdana" w:hAnsi="Verdana"/>
          <w:sz w:val="18"/>
          <w:szCs w:val="18"/>
        </w:rPr>
        <w:t>, anebo do</w:t>
      </w:r>
      <w:r w:rsidR="007E084F" w:rsidRPr="007C693D">
        <w:rPr>
          <w:rFonts w:ascii="Verdana" w:hAnsi="Verdana"/>
          <w:sz w:val="18"/>
          <w:szCs w:val="18"/>
        </w:rPr>
        <w:t xml:space="preserve"> doby uzavření dílčí smlouvy, na základě které dojde k objednání </w:t>
      </w:r>
      <w:r w:rsidR="00BD2B95" w:rsidRPr="007C693D">
        <w:rPr>
          <w:rFonts w:ascii="Verdana" w:hAnsi="Verdana"/>
          <w:sz w:val="18"/>
          <w:szCs w:val="18"/>
        </w:rPr>
        <w:t>díla</w:t>
      </w:r>
      <w:r w:rsidR="007E084F" w:rsidRPr="007C693D">
        <w:rPr>
          <w:rFonts w:ascii="Verdana" w:hAnsi="Verdana"/>
          <w:sz w:val="18"/>
          <w:szCs w:val="18"/>
        </w:rPr>
        <w:t xml:space="preserve"> dle této </w:t>
      </w:r>
      <w:r w:rsidR="00AD2EC8" w:rsidRPr="007C693D">
        <w:rPr>
          <w:rFonts w:ascii="Verdana" w:hAnsi="Verdana"/>
          <w:sz w:val="18"/>
          <w:szCs w:val="18"/>
        </w:rPr>
        <w:t xml:space="preserve">Rámcové </w:t>
      </w:r>
      <w:r w:rsidR="007E084F" w:rsidRPr="007C693D">
        <w:rPr>
          <w:rFonts w:ascii="Verdana" w:hAnsi="Verdana"/>
          <w:sz w:val="18"/>
          <w:szCs w:val="18"/>
        </w:rPr>
        <w:t xml:space="preserve">dohody (v součtu všech dílčích smluv) v částce </w:t>
      </w:r>
      <w:r w:rsidR="007C693D" w:rsidRPr="007C693D">
        <w:rPr>
          <w:rFonts w:ascii="Verdana" w:hAnsi="Verdana"/>
          <w:sz w:val="18"/>
          <w:szCs w:val="18"/>
        </w:rPr>
        <w:t>uvedené v Příloze č. 3 této Rámcové dohody.</w:t>
      </w:r>
      <w:r w:rsidR="007C693D" w:rsidRPr="007C693D">
        <w:t xml:space="preserve"> </w:t>
      </w:r>
      <w:r w:rsidR="007C693D" w:rsidRPr="007C693D">
        <w:rPr>
          <w:rFonts w:ascii="Verdana" w:hAnsi="Verdana" w:cstheme="minorHAnsi"/>
          <w:sz w:val="18"/>
          <w:szCs w:val="18"/>
        </w:rPr>
        <w:t>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uvedenou v Příloze č. 3 této Rámcové dohody</w:t>
      </w:r>
      <w:r w:rsidRPr="007C693D">
        <w:rPr>
          <w:rFonts w:eastAsiaTheme="majorEastAsia"/>
          <w:bCs/>
        </w:rPr>
        <w:t>.</w:t>
      </w:r>
    </w:p>
    <w:p w14:paraId="2374D4C9" w14:textId="77777777" w:rsidR="00235018" w:rsidRPr="007C693D" w:rsidRDefault="009C5F7B" w:rsidP="00DD2D34">
      <w:pPr>
        <w:pStyle w:val="acnormalbulleted"/>
        <w:rPr>
          <w:rFonts w:ascii="Verdana" w:hAnsi="Verdana" w:cstheme="minorHAnsi"/>
          <w:sz w:val="18"/>
          <w:szCs w:val="18"/>
        </w:rPr>
      </w:pPr>
      <w:r w:rsidRPr="007C693D">
        <w:rPr>
          <w:rFonts w:ascii="Verdana" w:hAnsi="Verdana" w:cstheme="minorHAnsi"/>
          <w:sz w:val="18"/>
          <w:szCs w:val="18"/>
        </w:rPr>
        <w:t>Míst</w:t>
      </w:r>
      <w:r w:rsidR="0085363C" w:rsidRPr="007C693D">
        <w:rPr>
          <w:rFonts w:ascii="Verdana" w:hAnsi="Verdana" w:cstheme="minorHAnsi"/>
          <w:sz w:val="18"/>
          <w:szCs w:val="18"/>
        </w:rPr>
        <w:t>o</w:t>
      </w:r>
      <w:r w:rsidRPr="007C693D">
        <w:rPr>
          <w:rFonts w:ascii="Verdana" w:hAnsi="Verdana" w:cstheme="minorHAnsi"/>
          <w:sz w:val="18"/>
          <w:szCs w:val="18"/>
        </w:rPr>
        <w:t xml:space="preserve"> plnění </w:t>
      </w:r>
      <w:r w:rsidR="00EA41F0" w:rsidRPr="007C693D">
        <w:rPr>
          <w:rFonts w:ascii="Verdana" w:hAnsi="Verdana" w:cstheme="minorHAnsi"/>
          <w:sz w:val="18"/>
          <w:szCs w:val="18"/>
        </w:rPr>
        <w:t>dílčích smluv</w:t>
      </w:r>
      <w:r w:rsidRPr="007C693D">
        <w:rPr>
          <w:rFonts w:ascii="Verdana" w:hAnsi="Verdana" w:cstheme="minorHAnsi"/>
          <w:sz w:val="18"/>
          <w:szCs w:val="18"/>
        </w:rPr>
        <w:t xml:space="preserve"> je </w:t>
      </w:r>
      <w:r w:rsidR="00EA41F0" w:rsidRPr="007C693D">
        <w:rPr>
          <w:rFonts w:ascii="Verdana" w:hAnsi="Verdana" w:cstheme="minorHAnsi"/>
          <w:sz w:val="18"/>
          <w:szCs w:val="18"/>
        </w:rPr>
        <w:t xml:space="preserve">zpravidla uvedeno v dílčí smlouvě. </w:t>
      </w:r>
      <w:r w:rsidR="00F93851" w:rsidRPr="007C693D">
        <w:rPr>
          <w:rFonts w:ascii="Verdana" w:hAnsi="Verdana" w:cstheme="minorHAnsi"/>
          <w:sz w:val="18"/>
          <w:szCs w:val="18"/>
        </w:rPr>
        <w:t xml:space="preserve">Dopravu do a </w:t>
      </w:r>
      <w:r w:rsidR="002C4982" w:rsidRPr="007C693D">
        <w:rPr>
          <w:rFonts w:ascii="Verdana" w:hAnsi="Verdana" w:cstheme="minorHAnsi"/>
          <w:sz w:val="18"/>
          <w:szCs w:val="18"/>
        </w:rPr>
        <w:t xml:space="preserve">z místa plnění zajišťuje </w:t>
      </w:r>
      <w:r w:rsidR="003276C2" w:rsidRPr="007C693D">
        <w:rPr>
          <w:rFonts w:ascii="Verdana" w:hAnsi="Verdana" w:cstheme="minorHAnsi"/>
          <w:sz w:val="18"/>
          <w:szCs w:val="18"/>
        </w:rPr>
        <w:t>Z</w:t>
      </w:r>
      <w:r w:rsidR="006D2F28" w:rsidRPr="007C693D">
        <w:rPr>
          <w:rFonts w:ascii="Verdana" w:hAnsi="Verdana" w:cstheme="minorHAnsi"/>
          <w:sz w:val="18"/>
          <w:szCs w:val="18"/>
        </w:rPr>
        <w:t>hotovitel</w:t>
      </w:r>
      <w:r w:rsidR="002C4982" w:rsidRPr="007C693D">
        <w:rPr>
          <w:rFonts w:ascii="Verdana" w:hAnsi="Verdana" w:cstheme="minorHAnsi"/>
          <w:sz w:val="18"/>
          <w:szCs w:val="18"/>
        </w:rPr>
        <w:t>.</w:t>
      </w:r>
    </w:p>
    <w:p w14:paraId="2374D4CA"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lastRenderedPageBreak/>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2374D4CB" w14:textId="3C017A98"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w:t>
      </w:r>
      <w:r w:rsidR="00780CF7" w:rsidRPr="007C693D">
        <w:rPr>
          <w:rFonts w:ascii="Verdana" w:hAnsi="Verdana" w:cstheme="minorHAnsi"/>
          <w:sz w:val="18"/>
          <w:szCs w:val="18"/>
        </w:rPr>
        <w:t xml:space="preserve">dny v čase </w:t>
      </w:r>
      <w:r w:rsidR="007C693D" w:rsidRPr="007C693D">
        <w:rPr>
          <w:rFonts w:ascii="Verdana" w:hAnsi="Verdana" w:cstheme="minorHAnsi"/>
          <w:sz w:val="18"/>
          <w:szCs w:val="18"/>
        </w:rPr>
        <w:t>7:00 – 15:00</w:t>
      </w:r>
      <w:r w:rsidR="00780CF7" w:rsidRPr="007C693D">
        <w:rPr>
          <w:rFonts w:ascii="Verdana" w:hAnsi="Verdana" w:cstheme="minorHAnsi"/>
          <w:sz w:val="18"/>
          <w:szCs w:val="18"/>
        </w:rPr>
        <w:t xml:space="preserve"> hod.). </w:t>
      </w:r>
      <w:r w:rsidR="00DD2D34" w:rsidRPr="007C693D">
        <w:rPr>
          <w:rFonts w:ascii="Verdana" w:hAnsi="Verdana" w:cstheme="minorHAnsi"/>
          <w:sz w:val="18"/>
          <w:szCs w:val="18"/>
        </w:rPr>
        <w:t>Převzetí plnění</w:t>
      </w:r>
      <w:r w:rsidR="0040600D" w:rsidRPr="007C693D">
        <w:rPr>
          <w:rFonts w:ascii="Verdana" w:hAnsi="Verdana" w:cstheme="minorHAnsi"/>
          <w:sz w:val="18"/>
          <w:szCs w:val="18"/>
        </w:rPr>
        <w:t xml:space="preserve"> </w:t>
      </w:r>
      <w:r w:rsidR="00CC5257" w:rsidRPr="007C693D">
        <w:rPr>
          <w:rFonts w:ascii="Verdana" w:hAnsi="Verdana" w:cstheme="minorHAnsi"/>
          <w:sz w:val="18"/>
          <w:szCs w:val="18"/>
        </w:rPr>
        <w:t xml:space="preserve">potvrdí </w:t>
      </w:r>
      <w:r w:rsidR="00986E6F" w:rsidRPr="007C693D">
        <w:rPr>
          <w:rFonts w:ascii="Verdana" w:hAnsi="Verdana" w:cstheme="minorHAnsi"/>
          <w:sz w:val="18"/>
          <w:szCs w:val="18"/>
        </w:rPr>
        <w:t>Obj</w:t>
      </w:r>
      <w:r w:rsidR="00D97787" w:rsidRPr="007C693D">
        <w:rPr>
          <w:rFonts w:ascii="Verdana" w:hAnsi="Verdana" w:cstheme="minorHAnsi"/>
          <w:sz w:val="18"/>
          <w:szCs w:val="18"/>
        </w:rPr>
        <w:t>ednatel</w:t>
      </w:r>
      <w:r w:rsidR="00B37744" w:rsidRPr="007C693D">
        <w:rPr>
          <w:rFonts w:ascii="Verdana" w:hAnsi="Verdana" w:cstheme="minorHAnsi"/>
          <w:sz w:val="18"/>
          <w:szCs w:val="18"/>
        </w:rPr>
        <w:t xml:space="preserve"> </w:t>
      </w:r>
      <w:r w:rsidR="00780CF7" w:rsidRPr="007C693D">
        <w:rPr>
          <w:rFonts w:ascii="Verdana" w:hAnsi="Verdana" w:cstheme="minorHAnsi"/>
          <w:sz w:val="18"/>
          <w:szCs w:val="18"/>
        </w:rPr>
        <w:t>v 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2374D4CC"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2374D4CD" w14:textId="77777777" w:rsidR="00DC4AD5" w:rsidRPr="007C693D"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7C693D">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7C693D">
        <w:rPr>
          <w:rFonts w:ascii="Verdana" w:hAnsi="Verdana" w:cstheme="minorHAnsi"/>
          <w:sz w:val="18"/>
          <w:szCs w:val="18"/>
        </w:rPr>
        <w:t xml:space="preserve">3 </w:t>
      </w:r>
      <w:r w:rsidRPr="007C693D">
        <w:rPr>
          <w:rFonts w:ascii="Verdana" w:hAnsi="Verdana" w:cstheme="minorHAnsi"/>
          <w:sz w:val="18"/>
          <w:szCs w:val="18"/>
        </w:rPr>
        <w:t xml:space="preserve">této </w:t>
      </w:r>
      <w:r w:rsidR="00AD2EC8" w:rsidRPr="007C693D">
        <w:rPr>
          <w:rFonts w:ascii="Verdana" w:hAnsi="Verdana" w:cstheme="minorHAnsi"/>
          <w:sz w:val="18"/>
          <w:szCs w:val="18"/>
        </w:rPr>
        <w:t xml:space="preserve">Rámcové </w:t>
      </w:r>
      <w:r w:rsidRPr="007C693D">
        <w:rPr>
          <w:rFonts w:ascii="Verdana" w:hAnsi="Verdana" w:cstheme="minorHAnsi"/>
          <w:sz w:val="18"/>
          <w:szCs w:val="18"/>
        </w:rPr>
        <w:t xml:space="preserve">dohody a množství skutečně realizovaných jednotkových položek v příloze č. </w:t>
      </w:r>
      <w:r w:rsidR="00F17B92" w:rsidRPr="007C693D">
        <w:rPr>
          <w:rFonts w:ascii="Verdana" w:hAnsi="Verdana" w:cstheme="minorHAnsi"/>
          <w:sz w:val="18"/>
          <w:szCs w:val="18"/>
        </w:rPr>
        <w:t xml:space="preserve">3 </w:t>
      </w:r>
      <w:r w:rsidRPr="007C693D">
        <w:rPr>
          <w:rFonts w:ascii="Verdana" w:hAnsi="Verdana" w:cstheme="minorHAnsi"/>
          <w:sz w:val="18"/>
          <w:szCs w:val="18"/>
        </w:rPr>
        <w:t xml:space="preserve">této </w:t>
      </w:r>
      <w:r w:rsidR="00AD2EC8" w:rsidRPr="007C693D">
        <w:rPr>
          <w:rFonts w:ascii="Verdana" w:hAnsi="Verdana" w:cstheme="minorHAnsi"/>
          <w:sz w:val="18"/>
          <w:szCs w:val="18"/>
        </w:rPr>
        <w:t xml:space="preserve">Rámcové </w:t>
      </w:r>
      <w:r w:rsidRPr="007C693D">
        <w:rPr>
          <w:rFonts w:ascii="Verdana" w:hAnsi="Verdana" w:cstheme="minorHAnsi"/>
          <w:sz w:val="18"/>
          <w:szCs w:val="18"/>
        </w:rPr>
        <w:t xml:space="preserve">dohody Zhotovitelem při zhotovení díla odsouhlasených Objednatelem na základě Zhotovitelem předloženého </w:t>
      </w:r>
      <w:r w:rsidR="00002574" w:rsidRPr="007C693D">
        <w:rPr>
          <w:rFonts w:ascii="Verdana" w:hAnsi="Verdana" w:cstheme="minorHAnsi"/>
          <w:sz w:val="18"/>
          <w:szCs w:val="18"/>
        </w:rPr>
        <w:t>Předávacího protokolu</w:t>
      </w:r>
      <w:r w:rsidRPr="007C693D">
        <w:rPr>
          <w:rFonts w:ascii="Verdana" w:hAnsi="Verdana" w:cstheme="minorHAnsi"/>
          <w:sz w:val="18"/>
          <w:szCs w:val="18"/>
        </w:rPr>
        <w:t>.</w:t>
      </w:r>
      <w:r w:rsidR="00276548" w:rsidRPr="007C693D">
        <w:rPr>
          <w:rFonts w:ascii="Verdana" w:hAnsi="Verdana" w:cstheme="minorHAnsi"/>
          <w:sz w:val="18"/>
          <w:szCs w:val="18"/>
        </w:rPr>
        <w:t xml:space="preserve"> </w:t>
      </w:r>
    </w:p>
    <w:p w14:paraId="2374D4CE" w14:textId="77777777" w:rsidR="00CC5257" w:rsidRPr="008674CE"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8674CE">
        <w:rPr>
          <w:rFonts w:ascii="Verdana" w:hAnsi="Verdana" w:cstheme="minorHAnsi"/>
          <w:sz w:val="18"/>
          <w:szCs w:val="18"/>
        </w:rPr>
        <w:t xml:space="preserve">, včetně nákladů na dopravu apod. </w:t>
      </w:r>
      <w:r w:rsidR="006D2F28" w:rsidRPr="008674CE">
        <w:rPr>
          <w:rFonts w:ascii="Verdana" w:hAnsi="Verdana" w:cstheme="minorHAnsi"/>
          <w:sz w:val="18"/>
          <w:szCs w:val="18"/>
        </w:rPr>
        <w:t>Zhotovitel</w:t>
      </w:r>
      <w:r w:rsidRPr="008674CE">
        <w:rPr>
          <w:rFonts w:ascii="Verdana" w:hAnsi="Verdana" w:cstheme="minorHAnsi"/>
          <w:sz w:val="18"/>
          <w:szCs w:val="18"/>
        </w:rPr>
        <w:t xml:space="preserve"> je touto cenou vázán po dobu plnění z této </w:t>
      </w:r>
      <w:r w:rsidR="00AD2EC8" w:rsidRPr="008674CE">
        <w:rPr>
          <w:rFonts w:ascii="Verdana" w:hAnsi="Verdana" w:cstheme="minorHAnsi"/>
          <w:sz w:val="18"/>
          <w:szCs w:val="18"/>
        </w:rPr>
        <w:t xml:space="preserve">Rámcové </w:t>
      </w:r>
      <w:r w:rsidRPr="008674CE">
        <w:rPr>
          <w:rFonts w:ascii="Verdana" w:hAnsi="Verdana" w:cstheme="minorHAnsi"/>
          <w:sz w:val="18"/>
          <w:szCs w:val="18"/>
        </w:rPr>
        <w:t>dohody</w:t>
      </w:r>
      <w:r w:rsidR="00860ADA" w:rsidRPr="008674CE">
        <w:rPr>
          <w:rFonts w:ascii="Verdana" w:hAnsi="Verdana" w:cstheme="minorHAnsi"/>
          <w:sz w:val="18"/>
          <w:szCs w:val="18"/>
        </w:rPr>
        <w:t>.</w:t>
      </w:r>
    </w:p>
    <w:p w14:paraId="2374D4CF" w14:textId="77777777" w:rsidR="00276548" w:rsidRPr="007C693D" w:rsidRDefault="00870DF7" w:rsidP="00870DF7">
      <w:pPr>
        <w:pStyle w:val="Odstavecseseznamem"/>
        <w:numPr>
          <w:ilvl w:val="0"/>
          <w:numId w:val="2"/>
        </w:numPr>
        <w:contextualSpacing w:val="0"/>
        <w:jc w:val="both"/>
        <w:rPr>
          <w:rFonts w:ascii="Verdana" w:hAnsi="Verdana" w:cstheme="minorHAnsi"/>
          <w:sz w:val="18"/>
          <w:szCs w:val="18"/>
        </w:rPr>
      </w:pPr>
      <w:r w:rsidRPr="007C693D">
        <w:rPr>
          <w:rFonts w:ascii="Verdana" w:hAnsi="Verdana" w:cstheme="minorHAnsi"/>
          <w:sz w:val="18"/>
          <w:szCs w:val="18"/>
        </w:rPr>
        <w:t xml:space="preserve">Jednotkové ceny za plnění </w:t>
      </w:r>
      <w:r w:rsidR="00322F6C" w:rsidRPr="007C693D">
        <w:rPr>
          <w:rFonts w:ascii="Verdana" w:hAnsi="Verdana" w:cstheme="minorHAnsi"/>
          <w:sz w:val="18"/>
          <w:szCs w:val="18"/>
        </w:rPr>
        <w:t xml:space="preserve">Díla </w:t>
      </w:r>
      <w:r w:rsidRPr="007C693D">
        <w:rPr>
          <w:rFonts w:ascii="Verdana" w:hAnsi="Verdana" w:cstheme="minorHAnsi"/>
          <w:sz w:val="18"/>
          <w:szCs w:val="18"/>
        </w:rPr>
        <w:t>jsou sjednány smluvními stranami v</w:t>
      </w:r>
      <w:r w:rsidR="00276548" w:rsidRPr="007C693D">
        <w:rPr>
          <w:rFonts w:ascii="Verdana" w:hAnsi="Verdana" w:cstheme="minorHAnsi"/>
          <w:sz w:val="18"/>
          <w:szCs w:val="18"/>
        </w:rPr>
        <w:t xml:space="preserve"> přílo</w:t>
      </w:r>
      <w:r w:rsidRPr="007C693D">
        <w:rPr>
          <w:rFonts w:ascii="Verdana" w:hAnsi="Verdana" w:cstheme="minorHAnsi"/>
          <w:sz w:val="18"/>
          <w:szCs w:val="18"/>
        </w:rPr>
        <w:t>ze</w:t>
      </w:r>
      <w:r w:rsidR="00276548" w:rsidRPr="007C693D">
        <w:rPr>
          <w:rFonts w:ascii="Verdana" w:hAnsi="Verdana" w:cstheme="minorHAnsi"/>
          <w:sz w:val="18"/>
          <w:szCs w:val="18"/>
        </w:rPr>
        <w:t xml:space="preserve"> č</w:t>
      </w:r>
      <w:r w:rsidR="00F17B92" w:rsidRPr="007C693D">
        <w:rPr>
          <w:rFonts w:ascii="Verdana" w:hAnsi="Verdana" w:cstheme="minorHAnsi"/>
          <w:sz w:val="18"/>
          <w:szCs w:val="18"/>
        </w:rPr>
        <w:t xml:space="preserve">. 3 </w:t>
      </w:r>
      <w:r w:rsidR="00276548" w:rsidRPr="007C693D">
        <w:rPr>
          <w:rFonts w:ascii="Verdana" w:hAnsi="Verdana" w:cstheme="minorHAnsi"/>
          <w:sz w:val="18"/>
          <w:szCs w:val="18"/>
        </w:rPr>
        <w:t xml:space="preserve">této </w:t>
      </w:r>
      <w:r w:rsidR="00322F6C" w:rsidRPr="007C693D">
        <w:rPr>
          <w:rFonts w:ascii="Verdana" w:hAnsi="Verdana" w:cstheme="minorHAnsi"/>
          <w:sz w:val="18"/>
          <w:szCs w:val="18"/>
        </w:rPr>
        <w:t xml:space="preserve">Rámcové </w:t>
      </w:r>
      <w:r w:rsidR="00276548" w:rsidRPr="007C693D">
        <w:rPr>
          <w:rFonts w:ascii="Verdana" w:hAnsi="Verdana" w:cstheme="minorHAnsi"/>
          <w:sz w:val="18"/>
          <w:szCs w:val="18"/>
        </w:rPr>
        <w:t>dohody.</w:t>
      </w:r>
    </w:p>
    <w:p w14:paraId="2374D4D0"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7C693D">
        <w:rPr>
          <w:rFonts w:ascii="Verdana" w:hAnsi="Verdana" w:cstheme="minorHAnsi"/>
          <w:sz w:val="18"/>
          <w:szCs w:val="18"/>
        </w:rPr>
        <w:t>Předávacího protokolu</w:t>
      </w:r>
      <w:r w:rsidRPr="007C693D">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2374D4D1" w14:textId="4FADCF94" w:rsidR="008B4D9D" w:rsidRPr="007C693D" w:rsidRDefault="008B4D9D" w:rsidP="008B4D9D">
      <w:pPr>
        <w:pStyle w:val="Odstavecseseznamem"/>
        <w:numPr>
          <w:ilvl w:val="0"/>
          <w:numId w:val="2"/>
        </w:numPr>
        <w:contextualSpacing w:val="0"/>
        <w:jc w:val="both"/>
        <w:rPr>
          <w:rFonts w:ascii="Verdana" w:hAnsi="Verdana" w:cstheme="minorHAnsi"/>
          <w:sz w:val="18"/>
          <w:szCs w:val="18"/>
        </w:rPr>
      </w:pPr>
      <w:r w:rsidRPr="007C693D">
        <w:rPr>
          <w:rFonts w:ascii="Verdana" w:hAnsi="Verdana" w:cstheme="minorHAnsi"/>
          <w:sz w:val="18"/>
          <w:szCs w:val="18"/>
        </w:rPr>
        <w:t xml:space="preserve">Daňové doklady, vč. všech příloh, budou zasílány </w:t>
      </w:r>
      <w:r w:rsidR="007C693D" w:rsidRPr="007C693D">
        <w:rPr>
          <w:rFonts w:ascii="Verdana" w:hAnsi="Verdana" w:cstheme="minorHAnsi"/>
          <w:sz w:val="18"/>
          <w:szCs w:val="18"/>
        </w:rPr>
        <w:t xml:space="preserve"> následovně:</w:t>
      </w:r>
    </w:p>
    <w:p w14:paraId="17E9673D" w14:textId="583E0BD7" w:rsidR="007C693D" w:rsidRDefault="007C693D" w:rsidP="007C693D">
      <w:pPr>
        <w:pStyle w:val="Odstavecseseznamem"/>
        <w:numPr>
          <w:ilvl w:val="0"/>
          <w:numId w:val="64"/>
        </w:numPr>
        <w:jc w:val="both"/>
        <w:rPr>
          <w:rFonts w:ascii="Verdana" w:hAnsi="Verdana" w:cstheme="minorHAnsi"/>
          <w:sz w:val="18"/>
          <w:szCs w:val="18"/>
        </w:rPr>
      </w:pPr>
      <w:r w:rsidRPr="007C693D">
        <w:rPr>
          <w:rFonts w:ascii="Verdana" w:hAnsi="Verdana" w:cstheme="minorHAnsi"/>
          <w:sz w:val="18"/>
          <w:szCs w:val="18"/>
        </w:rPr>
        <w:t xml:space="preserve">v digitální podobě na e-mailovou adresu </w:t>
      </w:r>
      <w:hyperlink r:id="rId12" w:history="1">
        <w:r w:rsidRPr="000C1BD4">
          <w:rPr>
            <w:rStyle w:val="Hypertextovodkaz"/>
            <w:rFonts w:ascii="Verdana" w:hAnsi="Verdana" w:cstheme="minorHAnsi"/>
            <w:sz w:val="18"/>
            <w:szCs w:val="18"/>
          </w:rPr>
          <w:t>ePodatelnaCFU@spravazeleznic.cz</w:t>
        </w:r>
      </w:hyperlink>
      <w:r>
        <w:rPr>
          <w:rFonts w:ascii="Verdana" w:hAnsi="Verdana" w:cstheme="minorHAnsi"/>
          <w:sz w:val="18"/>
          <w:szCs w:val="18"/>
        </w:rPr>
        <w:t xml:space="preserve"> </w:t>
      </w:r>
      <w:r w:rsidRPr="007C693D">
        <w:rPr>
          <w:rFonts w:ascii="Verdana" w:hAnsi="Verdana" w:cstheme="minorHAnsi"/>
          <w:sz w:val="18"/>
          <w:szCs w:val="18"/>
        </w:rPr>
        <w:t>, nebo</w:t>
      </w:r>
    </w:p>
    <w:p w14:paraId="68C75953" w14:textId="77777777" w:rsidR="007C693D" w:rsidRPr="007C693D" w:rsidRDefault="007C693D" w:rsidP="007C693D">
      <w:pPr>
        <w:pStyle w:val="Odstavecseseznamem"/>
        <w:ind w:left="1410"/>
        <w:jc w:val="both"/>
        <w:rPr>
          <w:rFonts w:ascii="Verdana" w:hAnsi="Verdana" w:cstheme="minorHAnsi"/>
          <w:sz w:val="18"/>
          <w:szCs w:val="18"/>
        </w:rPr>
      </w:pPr>
    </w:p>
    <w:p w14:paraId="046C79D3" w14:textId="15A06C06" w:rsidR="007C693D" w:rsidRDefault="007C693D" w:rsidP="007C693D">
      <w:pPr>
        <w:pStyle w:val="Odstavecseseznamem"/>
        <w:numPr>
          <w:ilvl w:val="0"/>
          <w:numId w:val="64"/>
        </w:numPr>
        <w:jc w:val="both"/>
        <w:rPr>
          <w:rFonts w:ascii="Verdana" w:hAnsi="Verdana" w:cstheme="minorHAnsi"/>
          <w:sz w:val="18"/>
          <w:szCs w:val="18"/>
        </w:rPr>
      </w:pPr>
      <w:r w:rsidRPr="007C693D">
        <w:rPr>
          <w:rFonts w:ascii="Verdana" w:hAnsi="Verdana" w:cstheme="minorHAnsi"/>
          <w:sz w:val="18"/>
          <w:szCs w:val="18"/>
        </w:rPr>
        <w:t xml:space="preserve">v digitální podobě do datové schránky s identifikátorem </w:t>
      </w:r>
      <w:proofErr w:type="spellStart"/>
      <w:r w:rsidRPr="007C693D">
        <w:rPr>
          <w:rFonts w:ascii="Verdana" w:hAnsi="Verdana" w:cstheme="minorHAnsi"/>
          <w:sz w:val="18"/>
          <w:szCs w:val="18"/>
        </w:rPr>
        <w:t>Uccchjm</w:t>
      </w:r>
      <w:proofErr w:type="spellEnd"/>
      <w:r w:rsidRPr="007C693D">
        <w:rPr>
          <w:rFonts w:ascii="Verdana" w:hAnsi="Verdana" w:cstheme="minorHAnsi"/>
          <w:sz w:val="18"/>
          <w:szCs w:val="18"/>
        </w:rPr>
        <w:t>, nebo</w:t>
      </w:r>
    </w:p>
    <w:p w14:paraId="7E685D71" w14:textId="77777777" w:rsidR="007C693D" w:rsidRPr="007C693D" w:rsidRDefault="007C693D" w:rsidP="007C693D">
      <w:pPr>
        <w:pStyle w:val="Odstavecseseznamem"/>
        <w:rPr>
          <w:rFonts w:ascii="Verdana" w:hAnsi="Verdana" w:cstheme="minorHAnsi"/>
          <w:sz w:val="18"/>
          <w:szCs w:val="18"/>
        </w:rPr>
      </w:pPr>
    </w:p>
    <w:p w14:paraId="465CD116" w14:textId="77777777" w:rsidR="007C693D" w:rsidRPr="007C693D" w:rsidRDefault="007C693D" w:rsidP="007C693D">
      <w:pPr>
        <w:pStyle w:val="Odstavecseseznamem"/>
        <w:ind w:left="1410"/>
        <w:jc w:val="both"/>
        <w:rPr>
          <w:rFonts w:ascii="Verdana" w:hAnsi="Verdana" w:cstheme="minorHAnsi"/>
          <w:sz w:val="18"/>
          <w:szCs w:val="18"/>
        </w:rPr>
      </w:pPr>
    </w:p>
    <w:p w14:paraId="22CF1BEB" w14:textId="0CAFA056" w:rsidR="007C693D" w:rsidRDefault="007C693D" w:rsidP="007C693D">
      <w:pPr>
        <w:pStyle w:val="Odstavecseseznamem"/>
        <w:numPr>
          <w:ilvl w:val="0"/>
          <w:numId w:val="64"/>
        </w:numPr>
        <w:jc w:val="both"/>
        <w:rPr>
          <w:rFonts w:ascii="Verdana" w:hAnsi="Verdana" w:cstheme="minorHAnsi"/>
          <w:sz w:val="18"/>
          <w:szCs w:val="18"/>
        </w:rPr>
      </w:pPr>
      <w:r w:rsidRPr="007C693D">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4E79527E" w14:textId="77777777" w:rsidR="007C693D" w:rsidRPr="007C693D" w:rsidRDefault="007C693D" w:rsidP="007C693D">
      <w:pPr>
        <w:pStyle w:val="Odstavecseseznamem"/>
        <w:ind w:left="1410"/>
        <w:jc w:val="both"/>
        <w:rPr>
          <w:rFonts w:ascii="Verdana" w:hAnsi="Verdana" w:cstheme="minorHAnsi"/>
          <w:sz w:val="18"/>
          <w:szCs w:val="18"/>
        </w:rPr>
      </w:pPr>
    </w:p>
    <w:p w14:paraId="5A014757" w14:textId="7E6EDD82" w:rsidR="007C693D" w:rsidRPr="002507FA" w:rsidRDefault="007C693D" w:rsidP="007C693D">
      <w:pPr>
        <w:pStyle w:val="Odstavecseseznamem"/>
        <w:contextualSpacing w:val="0"/>
        <w:jc w:val="both"/>
        <w:rPr>
          <w:rFonts w:ascii="Verdana" w:hAnsi="Verdana" w:cstheme="minorHAnsi"/>
          <w:sz w:val="18"/>
          <w:szCs w:val="18"/>
        </w:rPr>
      </w:pPr>
      <w:r w:rsidRPr="007C693D">
        <w:rPr>
          <w:rFonts w:ascii="Verdana" w:hAnsi="Verdana" w:cstheme="minorHAnsi"/>
          <w:sz w:val="18"/>
          <w:szCs w:val="18"/>
        </w:rPr>
        <w:t>Objednatel upřednostňuje příjem těchto daňových dokladů v digitální podobě ve formátu PDF/A, ISO 19005, min. verze PDF/A-2b, na výše uvedené emailové adrese.</w:t>
      </w:r>
    </w:p>
    <w:p w14:paraId="2374D4D2"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374D4D3"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2374D4D4" w14:textId="77777777" w:rsidR="000A2855" w:rsidRPr="008674CE"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8674CE">
        <w:rPr>
          <w:rFonts w:ascii="Verdana" w:hAnsi="Verdana" w:cstheme="minorHAnsi"/>
          <w:sz w:val="18"/>
          <w:szCs w:val="18"/>
        </w:rPr>
        <w:t xml:space="preserve">Rámcové </w:t>
      </w:r>
      <w:r w:rsidR="00775184" w:rsidRPr="008674CE">
        <w:rPr>
          <w:rFonts w:ascii="Verdana" w:hAnsi="Verdana" w:cstheme="minorHAnsi"/>
          <w:sz w:val="18"/>
          <w:szCs w:val="18"/>
        </w:rPr>
        <w:t xml:space="preserve">dohody </w:t>
      </w:r>
      <w:r w:rsidR="000A2855" w:rsidRPr="008674CE">
        <w:rPr>
          <w:rFonts w:ascii="Verdana" w:hAnsi="Verdana" w:cstheme="minorHAnsi"/>
          <w:sz w:val="18"/>
          <w:szCs w:val="18"/>
        </w:rPr>
        <w:t>na svůj náklad a na své nebezpečí.</w:t>
      </w:r>
    </w:p>
    <w:p w14:paraId="2374D4D5" w14:textId="7EB5CBC7" w:rsidR="004B17F3" w:rsidRPr="008674CE" w:rsidRDefault="004B17F3" w:rsidP="000A2855">
      <w:pPr>
        <w:pStyle w:val="acnormal"/>
        <w:numPr>
          <w:ilvl w:val="0"/>
          <w:numId w:val="23"/>
        </w:numPr>
        <w:spacing w:after="240"/>
        <w:ind w:left="426" w:hanging="426"/>
        <w:rPr>
          <w:rFonts w:ascii="Verdana" w:hAnsi="Verdana" w:cstheme="minorHAnsi"/>
          <w:sz w:val="18"/>
          <w:szCs w:val="18"/>
        </w:rPr>
      </w:pPr>
      <w:r w:rsidRPr="008674CE">
        <w:rPr>
          <w:rFonts w:ascii="Verdana" w:hAnsi="Verdana" w:cstheme="minorHAnsi"/>
          <w:sz w:val="18"/>
          <w:szCs w:val="18"/>
        </w:rPr>
        <w:t xml:space="preserve">Záruční doba činí </w:t>
      </w:r>
      <w:r w:rsidR="007C693D" w:rsidRPr="008674CE">
        <w:rPr>
          <w:rFonts w:ascii="Verdana" w:hAnsi="Verdana" w:cstheme="minorHAnsi"/>
          <w:sz w:val="18"/>
          <w:szCs w:val="18"/>
        </w:rPr>
        <w:t>24 měsíců</w:t>
      </w:r>
      <w:r w:rsidRPr="008674CE">
        <w:rPr>
          <w:rFonts w:ascii="Verdana" w:hAnsi="Verdana" w:cstheme="minorHAnsi"/>
          <w:sz w:val="18"/>
          <w:szCs w:val="18"/>
        </w:rPr>
        <w:t>.</w:t>
      </w:r>
    </w:p>
    <w:p w14:paraId="2374D4D6"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374D4D7"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2374D4D8" w14:textId="77777777" w:rsidR="00CD0FED" w:rsidRPr="008674CE"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w:t>
      </w:r>
      <w:r w:rsidRPr="008674CE">
        <w:rPr>
          <w:rFonts w:ascii="Verdana" w:hAnsi="Verdana" w:cstheme="minorHAnsi"/>
          <w:sz w:val="18"/>
          <w:szCs w:val="18"/>
        </w:rPr>
        <w:t>vždy při provádění Díla pojištěn následovně:</w:t>
      </w:r>
    </w:p>
    <w:p w14:paraId="2374D4DA" w14:textId="18644D47" w:rsidR="00CD0FED" w:rsidRPr="008674CE" w:rsidRDefault="00CD0FED" w:rsidP="00CD0FED">
      <w:pPr>
        <w:pStyle w:val="acnormal"/>
        <w:numPr>
          <w:ilvl w:val="0"/>
          <w:numId w:val="54"/>
        </w:numPr>
        <w:rPr>
          <w:rFonts w:ascii="Verdana" w:hAnsi="Verdana" w:cstheme="minorHAnsi"/>
          <w:sz w:val="18"/>
          <w:szCs w:val="18"/>
        </w:rPr>
      </w:pPr>
      <w:r w:rsidRPr="008674CE">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7C693D" w:rsidRPr="008674CE">
        <w:rPr>
          <w:rFonts w:ascii="Verdana" w:hAnsi="Verdana" w:cstheme="minorHAnsi"/>
          <w:sz w:val="18"/>
          <w:szCs w:val="18"/>
        </w:rPr>
        <w:t>1</w:t>
      </w:r>
      <w:r w:rsidRPr="008674CE">
        <w:rPr>
          <w:rFonts w:ascii="Verdana" w:hAnsi="Verdana" w:cstheme="minorHAnsi"/>
          <w:sz w:val="18"/>
          <w:szCs w:val="18"/>
        </w:rPr>
        <w:t xml:space="preserve"> mil. Kč na jednu pojistnou událost a </w:t>
      </w:r>
      <w:r w:rsidR="00495574" w:rsidRPr="008674CE">
        <w:rPr>
          <w:rFonts w:ascii="Verdana" w:hAnsi="Verdana" w:cstheme="minorHAnsi"/>
          <w:sz w:val="18"/>
          <w:szCs w:val="18"/>
        </w:rPr>
        <w:t>2</w:t>
      </w:r>
      <w:r w:rsidRPr="008674CE">
        <w:rPr>
          <w:rFonts w:ascii="Verdana" w:hAnsi="Verdana" w:cstheme="minorHAnsi"/>
          <w:sz w:val="18"/>
          <w:szCs w:val="18"/>
        </w:rPr>
        <w:t xml:space="preserve"> mil. Kč v úhrnu za rok.</w:t>
      </w:r>
    </w:p>
    <w:p w14:paraId="2374D4DB" w14:textId="77777777" w:rsidR="00BC6123" w:rsidRPr="008674CE" w:rsidRDefault="002507FA" w:rsidP="002507FA">
      <w:pPr>
        <w:pStyle w:val="acnormal"/>
        <w:numPr>
          <w:ilvl w:val="0"/>
          <w:numId w:val="9"/>
        </w:numPr>
        <w:spacing w:after="240"/>
        <w:ind w:left="714" w:hanging="357"/>
        <w:jc w:val="left"/>
        <w:rPr>
          <w:rFonts w:ascii="Verdana" w:hAnsi="Verdana" w:cstheme="minorHAnsi"/>
          <w:b/>
          <w:sz w:val="22"/>
        </w:rPr>
      </w:pPr>
      <w:r w:rsidRPr="008674CE">
        <w:rPr>
          <w:rFonts w:ascii="Verdana" w:hAnsi="Verdana" w:cstheme="minorHAnsi"/>
          <w:b/>
          <w:sz w:val="22"/>
        </w:rPr>
        <w:t>DALŠÍ UJEDNÁNÍ</w:t>
      </w:r>
    </w:p>
    <w:p w14:paraId="2374D4DC"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2374D4DD"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2374D4DE"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2374D4DF"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74D4E0"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374D4E1" w14:textId="77777777" w:rsidR="00002574" w:rsidRPr="002507FA"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F566E19" w14:textId="77777777" w:rsidR="002E016A" w:rsidRPr="002E016A" w:rsidRDefault="002E016A" w:rsidP="002E016A">
      <w:pPr>
        <w:pStyle w:val="acnormal"/>
        <w:numPr>
          <w:ilvl w:val="0"/>
          <w:numId w:val="9"/>
        </w:numPr>
        <w:spacing w:after="240"/>
        <w:rPr>
          <w:rFonts w:ascii="Verdana" w:hAnsi="Verdana" w:cstheme="minorHAnsi"/>
          <w:b/>
          <w:sz w:val="22"/>
        </w:rPr>
      </w:pPr>
      <w:r w:rsidRPr="002E016A">
        <w:rPr>
          <w:rFonts w:ascii="Verdana" w:hAnsi="Verdana" w:cstheme="minorHAnsi"/>
          <w:b/>
          <w:sz w:val="22"/>
        </w:rPr>
        <w:t>Odpovědné zadávání</w:t>
      </w:r>
    </w:p>
    <w:p w14:paraId="61CAA10D" w14:textId="2AC3C0D6" w:rsidR="002E016A" w:rsidRPr="002E016A" w:rsidRDefault="002E016A" w:rsidP="002E016A">
      <w:pPr>
        <w:pStyle w:val="acnormal"/>
        <w:spacing w:after="240"/>
        <w:ind w:left="360" w:hanging="360"/>
        <w:rPr>
          <w:rFonts w:ascii="Verdana" w:hAnsi="Verdana" w:cstheme="minorHAnsi"/>
          <w:sz w:val="18"/>
          <w:szCs w:val="18"/>
        </w:rPr>
      </w:pPr>
      <w:r w:rsidRPr="002E016A">
        <w:rPr>
          <w:rFonts w:ascii="Verdana" w:hAnsi="Verdana" w:cstheme="minorHAnsi"/>
          <w:sz w:val="18"/>
          <w:szCs w:val="18"/>
        </w:rPr>
        <w:t>1</w:t>
      </w:r>
      <w:r>
        <w:rPr>
          <w:rFonts w:ascii="Verdana" w:hAnsi="Verdana" w:cstheme="minorHAnsi"/>
          <w:sz w:val="18"/>
          <w:szCs w:val="18"/>
        </w:rPr>
        <w:t xml:space="preserve">. </w:t>
      </w:r>
      <w:r>
        <w:rPr>
          <w:rFonts w:ascii="Verdana" w:hAnsi="Verdana" w:cstheme="minorHAnsi"/>
          <w:sz w:val="18"/>
          <w:szCs w:val="18"/>
        </w:rPr>
        <w:tab/>
      </w:r>
      <w:r w:rsidRPr="002E016A">
        <w:rPr>
          <w:rFonts w:ascii="Verdana" w:hAnsi="Verdana" w:cstheme="minorHAnsi"/>
          <w:sz w:val="18"/>
          <w:szCs w:val="18"/>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3591662F" w14:textId="682F5C72" w:rsidR="002E016A" w:rsidRPr="002E016A" w:rsidRDefault="002E016A" w:rsidP="002E016A">
      <w:pPr>
        <w:pStyle w:val="acnormal"/>
        <w:spacing w:after="240"/>
        <w:ind w:left="360" w:hanging="360"/>
        <w:rPr>
          <w:rFonts w:ascii="Verdana" w:hAnsi="Verdana" w:cstheme="minorHAnsi"/>
          <w:sz w:val="18"/>
          <w:szCs w:val="18"/>
        </w:rPr>
      </w:pPr>
      <w:r w:rsidRPr="002E016A">
        <w:rPr>
          <w:rFonts w:ascii="Verdana" w:hAnsi="Verdana" w:cstheme="minorHAnsi"/>
          <w:sz w:val="18"/>
          <w:szCs w:val="18"/>
        </w:rPr>
        <w:t>2</w:t>
      </w:r>
      <w:r>
        <w:rPr>
          <w:rFonts w:ascii="Verdana" w:hAnsi="Verdana" w:cstheme="minorHAnsi"/>
          <w:sz w:val="18"/>
          <w:szCs w:val="18"/>
        </w:rPr>
        <w:t>.</w:t>
      </w:r>
      <w:r>
        <w:rPr>
          <w:rFonts w:ascii="Verdana" w:hAnsi="Verdana" w:cstheme="minorHAnsi"/>
          <w:sz w:val="18"/>
          <w:szCs w:val="18"/>
        </w:rPr>
        <w:tab/>
      </w:r>
      <w:r w:rsidRPr="002E016A">
        <w:rPr>
          <w:rFonts w:ascii="Verdana" w:hAnsi="Verdana" w:cstheme="minorHAnsi"/>
          <w:sz w:val="18"/>
          <w:szCs w:val="18"/>
        </w:rPr>
        <w:t>Zhotovitel se zavazuje zajistit dodržování pracovněprávních předpisů, zejména zákona č.262/2006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09F995" w14:textId="73261221" w:rsidR="002E016A" w:rsidRPr="002E016A" w:rsidRDefault="002E016A" w:rsidP="002E016A">
      <w:pPr>
        <w:pStyle w:val="acnormal"/>
        <w:spacing w:after="240"/>
        <w:ind w:left="360" w:hanging="360"/>
        <w:rPr>
          <w:rFonts w:ascii="Verdana" w:hAnsi="Verdana" w:cstheme="minorHAnsi"/>
          <w:sz w:val="18"/>
          <w:szCs w:val="18"/>
        </w:rPr>
      </w:pPr>
      <w:r w:rsidRPr="002E016A">
        <w:rPr>
          <w:rFonts w:ascii="Verdana" w:hAnsi="Verdana" w:cstheme="minorHAnsi"/>
          <w:sz w:val="18"/>
          <w:szCs w:val="18"/>
        </w:rPr>
        <w:t>3</w:t>
      </w:r>
      <w:r>
        <w:rPr>
          <w:rFonts w:ascii="Verdana" w:hAnsi="Verdana" w:cstheme="minorHAnsi"/>
          <w:sz w:val="18"/>
          <w:szCs w:val="18"/>
        </w:rPr>
        <w:t>.</w:t>
      </w:r>
      <w:r>
        <w:rPr>
          <w:rFonts w:ascii="Verdana" w:hAnsi="Verdana" w:cstheme="minorHAnsi"/>
          <w:sz w:val="18"/>
          <w:szCs w:val="18"/>
        </w:rPr>
        <w:tab/>
      </w:r>
      <w:r w:rsidRPr="002E016A">
        <w:rPr>
          <w:rFonts w:ascii="Verdana" w:hAnsi="Verdana" w:cstheme="minorHAnsi"/>
          <w:sz w:val="18"/>
          <w:szCs w:val="18"/>
        </w:rPr>
        <w:t>Objednatel požaduje, aby Zhotovitel při realizaci Díla pro Objednatele zajistil rovnocenné platební podmínky, jako má sjednány Zhotovitel s Objednatelem, a to následovně:</w:t>
      </w:r>
    </w:p>
    <w:p w14:paraId="67B8A12B" w14:textId="492AD86C" w:rsidR="002E016A" w:rsidRPr="002E016A" w:rsidRDefault="002E016A" w:rsidP="002E016A">
      <w:pPr>
        <w:pStyle w:val="acnormal"/>
        <w:numPr>
          <w:ilvl w:val="0"/>
          <w:numId w:val="60"/>
        </w:numPr>
        <w:spacing w:after="240"/>
        <w:rPr>
          <w:rFonts w:ascii="Verdana" w:hAnsi="Verdana" w:cstheme="minorHAnsi"/>
          <w:sz w:val="18"/>
          <w:szCs w:val="18"/>
        </w:rPr>
      </w:pPr>
      <w:r w:rsidRPr="002E016A">
        <w:rPr>
          <w:rFonts w:ascii="Verdana" w:hAnsi="Verdana" w:cstheme="minorHAnsi"/>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339FCB8D" w14:textId="4504DB66" w:rsidR="002E016A" w:rsidRPr="002E016A" w:rsidRDefault="002E016A" w:rsidP="002E016A">
      <w:pPr>
        <w:pStyle w:val="acnormal"/>
        <w:numPr>
          <w:ilvl w:val="0"/>
          <w:numId w:val="60"/>
        </w:numPr>
        <w:spacing w:after="240"/>
        <w:jc w:val="left"/>
        <w:rPr>
          <w:rFonts w:ascii="Verdana" w:hAnsi="Verdana" w:cstheme="minorHAnsi"/>
          <w:sz w:val="18"/>
          <w:szCs w:val="18"/>
        </w:rPr>
      </w:pPr>
      <w:r w:rsidRPr="002E016A">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26A5D67" w14:textId="3BEDFA15" w:rsidR="007A081A" w:rsidRDefault="0024350F" w:rsidP="002507FA">
      <w:pPr>
        <w:pStyle w:val="acnormal"/>
        <w:numPr>
          <w:ilvl w:val="0"/>
          <w:numId w:val="9"/>
        </w:numPr>
        <w:spacing w:after="240"/>
        <w:ind w:left="714" w:hanging="357"/>
        <w:jc w:val="left"/>
        <w:rPr>
          <w:rFonts w:ascii="Verdana" w:hAnsi="Verdana" w:cstheme="minorHAnsi"/>
          <w:b/>
          <w:sz w:val="22"/>
        </w:rPr>
      </w:pPr>
      <w:r>
        <w:rPr>
          <w:rFonts w:ascii="Verdana" w:hAnsi="Verdana" w:cstheme="minorHAnsi"/>
          <w:b/>
          <w:sz w:val="22"/>
        </w:rPr>
        <w:lastRenderedPageBreak/>
        <w:t xml:space="preserve">STŘET ZÁJMŮ, POVINNOSTI </w:t>
      </w:r>
      <w:r w:rsidR="00DC3B17">
        <w:rPr>
          <w:rFonts w:ascii="Verdana" w:hAnsi="Verdana" w:cstheme="minorHAnsi"/>
          <w:b/>
          <w:sz w:val="22"/>
        </w:rPr>
        <w:t>ZHOTOVITELE</w:t>
      </w:r>
      <w:r>
        <w:rPr>
          <w:rFonts w:ascii="Verdana" w:hAnsi="Verdana" w:cstheme="minorHAnsi"/>
          <w:b/>
          <w:sz w:val="22"/>
        </w:rPr>
        <w:t xml:space="preserve"> V SOUVISLOSTI S KONFLIKTEM NA UKRAJINĚ</w:t>
      </w:r>
    </w:p>
    <w:p w14:paraId="1CF9CE9F" w14:textId="3EE2C485" w:rsidR="0024350F" w:rsidRPr="00160318" w:rsidRDefault="00DC3B17" w:rsidP="0024350F">
      <w:pPr>
        <w:pStyle w:val="acnormal"/>
        <w:numPr>
          <w:ilvl w:val="0"/>
          <w:numId w:val="3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0024350F" w:rsidRPr="00160318">
        <w:rPr>
          <w:rFonts w:ascii="Verdana" w:hAnsi="Verdana" w:cstheme="minorHAnsi"/>
          <w:sz w:val="18"/>
          <w:szCs w:val="18"/>
        </w:rPr>
        <w:t xml:space="preserve"> prohlašuje, že není obchodní společností, ve které veřejný funkcionář uvedený v </w:t>
      </w:r>
      <w:proofErr w:type="spellStart"/>
      <w:proofErr w:type="gramStart"/>
      <w:r w:rsidR="0024350F" w:rsidRPr="00160318">
        <w:rPr>
          <w:rFonts w:ascii="Verdana" w:hAnsi="Verdana" w:cstheme="minorHAnsi"/>
          <w:sz w:val="18"/>
          <w:szCs w:val="18"/>
        </w:rPr>
        <w:t>ust</w:t>
      </w:r>
      <w:proofErr w:type="spellEnd"/>
      <w:r w:rsidR="0024350F" w:rsidRPr="00160318">
        <w:rPr>
          <w:rFonts w:ascii="Verdana" w:hAnsi="Verdana" w:cstheme="minorHAnsi"/>
          <w:sz w:val="18"/>
          <w:szCs w:val="18"/>
        </w:rPr>
        <w:t>.</w:t>
      </w:r>
      <w:proofErr w:type="gramEnd"/>
      <w:r w:rsidR="0024350F" w:rsidRPr="00160318">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24350F" w:rsidRPr="00160318">
        <w:rPr>
          <w:rFonts w:ascii="Verdana" w:hAnsi="Verdana" w:cstheme="minorHAnsi"/>
          <w:sz w:val="18"/>
          <w:szCs w:val="18"/>
        </w:rPr>
        <w:t>ust</w:t>
      </w:r>
      <w:proofErr w:type="spellEnd"/>
      <w:r w:rsidR="0024350F" w:rsidRPr="00160318">
        <w:rPr>
          <w:rFonts w:ascii="Verdana" w:hAnsi="Verdana" w:cstheme="minorHAnsi"/>
          <w:sz w:val="18"/>
          <w:szCs w:val="18"/>
        </w:rPr>
        <w:t>. § 2 odst. 1 písm. c) Zákona o střetu zájmů nebo jím ovládaná osoba vlastní podíl představující alespoň 25 % účasti společníka v obchodní společnosti.</w:t>
      </w:r>
    </w:p>
    <w:p w14:paraId="36785AFE" w14:textId="65083B6D" w:rsidR="0024350F" w:rsidRPr="00160318" w:rsidRDefault="00DC3B17" w:rsidP="0024350F">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0024350F" w:rsidRPr="00160318">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424782B6" w14:textId="2A4E78CF" w:rsidR="0024350F" w:rsidRPr="00160318" w:rsidRDefault="0024350F" w:rsidP="00160318">
      <w:pPr>
        <w:pStyle w:val="acnormal"/>
        <w:numPr>
          <w:ilvl w:val="0"/>
          <w:numId w:val="59"/>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AC4D48" w:rsidRPr="00AC4D48">
        <w:rPr>
          <w:rFonts w:ascii="Verdana" w:hAnsi="Verdana" w:cstheme="minorHAnsi"/>
          <w:sz w:val="18"/>
          <w:szCs w:val="18"/>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160318">
        <w:rPr>
          <w:rFonts w:ascii="Verdana" w:hAnsi="Verdana" w:cstheme="minorHAnsi"/>
          <w:sz w:val="18"/>
          <w:szCs w:val="18"/>
        </w:rPr>
        <w:t xml:space="preserve">, </w:t>
      </w:r>
    </w:p>
    <w:p w14:paraId="4C6E620C" w14:textId="77777777" w:rsidR="0024350F" w:rsidRPr="00160318" w:rsidRDefault="0024350F" w:rsidP="00160318">
      <w:pPr>
        <w:pStyle w:val="acnormal"/>
        <w:numPr>
          <w:ilvl w:val="0"/>
          <w:numId w:val="59"/>
        </w:numPr>
        <w:tabs>
          <w:tab w:val="left" w:pos="709"/>
        </w:tabs>
        <w:spacing w:after="0"/>
        <w:rPr>
          <w:rFonts w:ascii="Verdana" w:hAnsi="Verdana" w:cstheme="minorHAnsi"/>
          <w:sz w:val="18"/>
          <w:szCs w:val="18"/>
        </w:rPr>
      </w:pPr>
      <w:r w:rsidRPr="00160318">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44FB5" w14:textId="430F2BBE" w:rsidR="0024350F" w:rsidRPr="00160318" w:rsidRDefault="0024350F" w:rsidP="0024350F">
      <w:pPr>
        <w:pStyle w:val="acnormal"/>
        <w:numPr>
          <w:ilvl w:val="0"/>
          <w:numId w:val="38"/>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Je-li </w:t>
      </w:r>
      <w:r w:rsidR="00DC3B17">
        <w:rPr>
          <w:rFonts w:ascii="Verdana" w:hAnsi="Verdana" w:cstheme="minorHAnsi"/>
          <w:sz w:val="18"/>
          <w:szCs w:val="18"/>
        </w:rPr>
        <w:t>Zhotovitelem</w:t>
      </w:r>
      <w:r w:rsidRPr="00160318">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160318">
        <w:rPr>
          <w:rFonts w:ascii="Verdana" w:hAnsi="Verdana" w:cstheme="minorHAnsi"/>
          <w:sz w:val="18"/>
          <w:szCs w:val="18"/>
        </w:rPr>
        <w:t xml:space="preserve"> a 2 této </w:t>
      </w:r>
      <w:r w:rsidR="00DC3B17">
        <w:rPr>
          <w:rFonts w:ascii="Verdana" w:hAnsi="Verdana" w:cstheme="minorHAnsi"/>
          <w:sz w:val="18"/>
          <w:szCs w:val="18"/>
        </w:rPr>
        <w:t>Rámcové dohody</w:t>
      </w:r>
      <w:r w:rsidRPr="00160318">
        <w:rPr>
          <w:rFonts w:ascii="Verdana" w:hAnsi="Verdana" w:cstheme="minorHAnsi"/>
          <w:sz w:val="18"/>
          <w:szCs w:val="18"/>
        </w:rPr>
        <w:t xml:space="preserve"> také jednotlivě pro všechny osoby v rámci </w:t>
      </w:r>
      <w:r w:rsidR="00DC3B17">
        <w:rPr>
          <w:rFonts w:ascii="Verdana" w:hAnsi="Verdana" w:cstheme="minorHAnsi"/>
          <w:sz w:val="18"/>
          <w:szCs w:val="18"/>
        </w:rPr>
        <w:t>Zhotovitele</w:t>
      </w:r>
      <w:r w:rsidRPr="00160318">
        <w:rPr>
          <w:rFonts w:ascii="Verdana" w:hAnsi="Verdana" w:cstheme="minorHAnsi"/>
          <w:sz w:val="18"/>
          <w:szCs w:val="18"/>
        </w:rPr>
        <w:t xml:space="preserve"> sdružené a to bez ohledu na právní formu tohoto sdružení.</w:t>
      </w:r>
    </w:p>
    <w:p w14:paraId="3D62BB6E" w14:textId="59978E2B" w:rsidR="0024350F" w:rsidRPr="00160318" w:rsidRDefault="0024350F" w:rsidP="0024350F">
      <w:pPr>
        <w:pStyle w:val="acnormal"/>
        <w:numPr>
          <w:ilvl w:val="0"/>
          <w:numId w:val="38"/>
        </w:numPr>
        <w:tabs>
          <w:tab w:val="left" w:pos="709"/>
        </w:tabs>
        <w:spacing w:after="0"/>
        <w:rPr>
          <w:rFonts w:ascii="Verdana" w:hAnsi="Verdana" w:cstheme="minorHAnsi"/>
          <w:sz w:val="18"/>
          <w:szCs w:val="18"/>
        </w:rPr>
      </w:pPr>
      <w:r w:rsidRPr="00160318">
        <w:rPr>
          <w:rFonts w:ascii="Verdana" w:hAnsi="Verdana" w:cstheme="minorHAnsi"/>
          <w:sz w:val="18"/>
          <w:szCs w:val="18"/>
        </w:rPr>
        <w:t xml:space="preserve">Přestane-li </w:t>
      </w:r>
      <w:r w:rsidR="00DC3B17">
        <w:rPr>
          <w:rFonts w:ascii="Verdana" w:hAnsi="Verdana" w:cstheme="minorHAnsi"/>
          <w:sz w:val="18"/>
          <w:szCs w:val="18"/>
        </w:rPr>
        <w:t>Zhotovitel</w:t>
      </w:r>
      <w:r w:rsidRPr="00160318">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sidR="00DC3B17">
        <w:rPr>
          <w:rFonts w:ascii="Verdana" w:hAnsi="Verdana" w:cstheme="minorHAnsi"/>
          <w:sz w:val="18"/>
          <w:szCs w:val="18"/>
        </w:rPr>
        <w:t>Rámcové dohody</w:t>
      </w:r>
      <w:r w:rsidRPr="00160318">
        <w:rPr>
          <w:rFonts w:ascii="Verdana" w:hAnsi="Verdana" w:cstheme="minorHAnsi"/>
          <w:sz w:val="18"/>
          <w:szCs w:val="18"/>
        </w:rPr>
        <w:t>, oznámí tuto skutečnost bez zbytečného odkladu, nejpozději však do 3 pracovních dnů ode dne, kdy přestal splňovat výše uvedené podmínky, Objednateli.</w:t>
      </w:r>
    </w:p>
    <w:p w14:paraId="0FBD3B4A" w14:textId="15931773" w:rsidR="0024350F" w:rsidRPr="00160318" w:rsidRDefault="00DC3B17" w:rsidP="0024350F">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0024350F" w:rsidRPr="00160318">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0024350F" w:rsidRPr="00160318">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9982E91" w14:textId="5661376C" w:rsidR="0024350F" w:rsidRPr="00160318" w:rsidRDefault="00DC3B17" w:rsidP="0024350F">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0024350F" w:rsidRPr="00160318">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w:t>
      </w:r>
      <w:r>
        <w:rPr>
          <w:rFonts w:ascii="Verdana" w:hAnsi="Verdana" w:cstheme="minorHAnsi"/>
          <w:sz w:val="18"/>
          <w:szCs w:val="18"/>
        </w:rPr>
        <w:t>Rámcové dohody</w:t>
      </w:r>
      <w:r w:rsidR="0024350F" w:rsidRPr="00160318">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C0EA308" w14:textId="41295D9F" w:rsidR="007A081A" w:rsidRPr="00160318" w:rsidRDefault="0024350F" w:rsidP="00160318">
      <w:pPr>
        <w:pStyle w:val="acnormal"/>
        <w:numPr>
          <w:ilvl w:val="0"/>
          <w:numId w:val="38"/>
        </w:numPr>
        <w:tabs>
          <w:tab w:val="left" w:pos="709"/>
        </w:tabs>
        <w:spacing w:before="0" w:after="0"/>
        <w:rPr>
          <w:rFonts w:ascii="Verdana" w:hAnsi="Verdana" w:cstheme="minorHAnsi"/>
          <w:sz w:val="18"/>
          <w:szCs w:val="18"/>
        </w:rPr>
      </w:pPr>
      <w:r w:rsidRPr="00160318">
        <w:rPr>
          <w:rFonts w:ascii="Verdana" w:hAnsi="Verdana" w:cstheme="minorHAnsi"/>
          <w:sz w:val="18"/>
          <w:szCs w:val="18"/>
        </w:rPr>
        <w:t>Ukáží-li se prohláše</w:t>
      </w:r>
      <w:r w:rsidRPr="0024350F">
        <w:rPr>
          <w:rFonts w:ascii="Verdana" w:hAnsi="Verdana" w:cstheme="minorHAnsi"/>
          <w:sz w:val="18"/>
          <w:szCs w:val="18"/>
        </w:rPr>
        <w:t xml:space="preserve">ní </w:t>
      </w:r>
      <w:r w:rsidR="00DC3B17">
        <w:rPr>
          <w:rFonts w:ascii="Verdana" w:hAnsi="Verdana" w:cstheme="minorHAnsi"/>
          <w:sz w:val="18"/>
          <w:szCs w:val="18"/>
        </w:rPr>
        <w:t>Zhotovitele</w:t>
      </w:r>
      <w:r w:rsidRPr="0024350F">
        <w:rPr>
          <w:rFonts w:ascii="Verdana" w:hAnsi="Verdana" w:cstheme="minorHAnsi"/>
          <w:sz w:val="18"/>
          <w:szCs w:val="18"/>
        </w:rPr>
        <w:t xml:space="preserve"> dle odstavce 1 a </w:t>
      </w:r>
      <w:r w:rsidRPr="00160318">
        <w:rPr>
          <w:rFonts w:ascii="Verdana" w:hAnsi="Verdana" w:cstheme="minorHAnsi"/>
          <w:sz w:val="18"/>
          <w:szCs w:val="18"/>
        </w:rPr>
        <w:t xml:space="preserve">2 této </w:t>
      </w:r>
      <w:r w:rsidR="00DC3B17">
        <w:rPr>
          <w:rFonts w:ascii="Verdana" w:hAnsi="Verdana" w:cstheme="minorHAnsi"/>
          <w:sz w:val="18"/>
          <w:szCs w:val="18"/>
        </w:rPr>
        <w:t>Rámcové dohody</w:t>
      </w:r>
      <w:r w:rsidRPr="00160318">
        <w:rPr>
          <w:rFonts w:ascii="Verdana" w:hAnsi="Verdana" w:cstheme="minorHAnsi"/>
          <w:sz w:val="18"/>
          <w:szCs w:val="18"/>
        </w:rPr>
        <w:t xml:space="preserve"> jako nepravdivá nebo poruší-li </w:t>
      </w:r>
      <w:r w:rsidR="00DC3B17">
        <w:rPr>
          <w:rFonts w:ascii="Verdana" w:hAnsi="Verdana" w:cstheme="minorHAnsi"/>
          <w:sz w:val="18"/>
          <w:szCs w:val="18"/>
        </w:rPr>
        <w:t>Zhotovitel</w:t>
      </w:r>
      <w:r w:rsidRPr="00160318">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160318">
        <w:rPr>
          <w:rFonts w:ascii="Verdana" w:hAnsi="Verdana" w:cstheme="minorHAnsi"/>
          <w:sz w:val="18"/>
          <w:szCs w:val="18"/>
        </w:rPr>
        <w:t>4</w:t>
      </w:r>
      <w:r w:rsidR="00DC3B17" w:rsidRPr="00DC3B17">
        <w:rPr>
          <w:rFonts w:ascii="Verdana" w:hAnsi="Verdana" w:cstheme="minorHAnsi"/>
          <w:sz w:val="18"/>
          <w:szCs w:val="18"/>
        </w:rPr>
        <w:t xml:space="preserve"> nebo povinnosti dle odstavců 5 nebo </w:t>
      </w:r>
      <w:r w:rsidRPr="00160318">
        <w:rPr>
          <w:rFonts w:ascii="Verdana" w:hAnsi="Verdana" w:cstheme="minorHAnsi"/>
          <w:sz w:val="18"/>
          <w:szCs w:val="18"/>
        </w:rPr>
        <w:t xml:space="preserve">6 této </w:t>
      </w:r>
      <w:r w:rsidR="00DC3B17">
        <w:rPr>
          <w:rFonts w:ascii="Verdana" w:hAnsi="Verdana" w:cstheme="minorHAnsi"/>
          <w:sz w:val="18"/>
          <w:szCs w:val="18"/>
        </w:rPr>
        <w:t>Rámcové dohody</w:t>
      </w:r>
      <w:r w:rsidRPr="00160318">
        <w:rPr>
          <w:rFonts w:ascii="Verdana" w:hAnsi="Verdana" w:cstheme="minorHAnsi"/>
          <w:sz w:val="18"/>
          <w:szCs w:val="18"/>
        </w:rPr>
        <w:t xml:space="preserve">, je Objednatel oprávněn </w:t>
      </w:r>
      <w:r w:rsidR="00BF52F3">
        <w:rPr>
          <w:rFonts w:ascii="Verdana" w:hAnsi="Verdana" w:cstheme="minorHAnsi"/>
          <w:sz w:val="18"/>
          <w:szCs w:val="18"/>
        </w:rPr>
        <w:t>odstoupit od této</w:t>
      </w:r>
      <w:r w:rsidRPr="00160318">
        <w:rPr>
          <w:rFonts w:ascii="Verdana" w:hAnsi="Verdana" w:cstheme="minorHAnsi"/>
          <w:sz w:val="18"/>
          <w:szCs w:val="18"/>
        </w:rPr>
        <w:t xml:space="preserve"> </w:t>
      </w:r>
      <w:r w:rsidR="00DC3B17">
        <w:rPr>
          <w:rFonts w:ascii="Verdana" w:hAnsi="Verdana" w:cstheme="minorHAnsi"/>
          <w:sz w:val="18"/>
          <w:szCs w:val="18"/>
        </w:rPr>
        <w:t>Rámcov</w:t>
      </w:r>
      <w:r w:rsidR="00BF52F3">
        <w:rPr>
          <w:rFonts w:ascii="Verdana" w:hAnsi="Verdana" w:cstheme="minorHAnsi"/>
          <w:sz w:val="18"/>
          <w:szCs w:val="18"/>
        </w:rPr>
        <w:t>é</w:t>
      </w:r>
      <w:r w:rsidR="00DC3B17">
        <w:rPr>
          <w:rFonts w:ascii="Verdana" w:hAnsi="Verdana" w:cstheme="minorHAnsi"/>
          <w:sz w:val="18"/>
          <w:szCs w:val="18"/>
        </w:rPr>
        <w:t xml:space="preserve"> dohod</w:t>
      </w:r>
      <w:r w:rsidR="00BF52F3">
        <w:rPr>
          <w:rFonts w:ascii="Verdana" w:hAnsi="Verdana" w:cstheme="minorHAnsi"/>
          <w:sz w:val="18"/>
          <w:szCs w:val="18"/>
        </w:rPr>
        <w:t>y</w:t>
      </w:r>
      <w:r w:rsidRPr="00160318">
        <w:rPr>
          <w:rFonts w:ascii="Verdana" w:hAnsi="Verdana" w:cstheme="minorHAnsi"/>
          <w:sz w:val="18"/>
          <w:szCs w:val="18"/>
        </w:rPr>
        <w:t>.</w:t>
      </w:r>
      <w:r w:rsidR="00DC3B17">
        <w:rPr>
          <w:rFonts w:ascii="Verdana" w:hAnsi="Verdana" w:cstheme="minorHAnsi"/>
          <w:sz w:val="18"/>
          <w:szCs w:val="18"/>
        </w:rPr>
        <w:t xml:space="preserve"> Objednatel je vedle toho oprávněn </w:t>
      </w:r>
      <w:r w:rsidR="005C6158">
        <w:rPr>
          <w:rFonts w:ascii="Verdana" w:hAnsi="Verdana" w:cstheme="minorHAnsi"/>
          <w:sz w:val="18"/>
          <w:szCs w:val="18"/>
        </w:rPr>
        <w:t>vypovědět</w:t>
      </w:r>
      <w:r w:rsidR="00DC3B17">
        <w:rPr>
          <w:rFonts w:ascii="Verdana" w:hAnsi="Verdana" w:cstheme="minorHAnsi"/>
          <w:sz w:val="18"/>
          <w:szCs w:val="18"/>
        </w:rPr>
        <w:t xml:space="preserve"> </w:t>
      </w:r>
      <w:r w:rsidR="005C6158">
        <w:rPr>
          <w:rFonts w:ascii="Verdana" w:hAnsi="Verdana" w:cstheme="minorHAnsi"/>
          <w:sz w:val="18"/>
          <w:szCs w:val="18"/>
        </w:rPr>
        <w:t xml:space="preserve">jednotlivé </w:t>
      </w:r>
      <w:r w:rsidR="00DC3B17">
        <w:rPr>
          <w:rFonts w:ascii="Verdana" w:hAnsi="Verdana" w:cstheme="minorHAnsi"/>
          <w:sz w:val="18"/>
          <w:szCs w:val="18"/>
        </w:rPr>
        <w:t>dílčí sml</w:t>
      </w:r>
      <w:r w:rsidR="005C6158">
        <w:rPr>
          <w:rFonts w:ascii="Verdana" w:hAnsi="Verdana" w:cstheme="minorHAnsi"/>
          <w:sz w:val="18"/>
          <w:szCs w:val="18"/>
        </w:rPr>
        <w:t>ou</w:t>
      </w:r>
      <w:r w:rsidR="00DC3B17">
        <w:rPr>
          <w:rFonts w:ascii="Verdana" w:hAnsi="Verdana" w:cstheme="minorHAnsi"/>
          <w:sz w:val="18"/>
          <w:szCs w:val="18"/>
        </w:rPr>
        <w:t>v</w:t>
      </w:r>
      <w:r w:rsidR="005C6158">
        <w:rPr>
          <w:rFonts w:ascii="Verdana" w:hAnsi="Verdana" w:cstheme="minorHAnsi"/>
          <w:sz w:val="18"/>
          <w:szCs w:val="18"/>
        </w:rPr>
        <w:t>y</w:t>
      </w:r>
      <w:r w:rsidR="00DC3B17">
        <w:rPr>
          <w:rFonts w:ascii="Verdana" w:hAnsi="Verdana" w:cstheme="minorHAnsi"/>
          <w:sz w:val="18"/>
          <w:szCs w:val="18"/>
        </w:rPr>
        <w:t xml:space="preserve"> uzavřen</w:t>
      </w:r>
      <w:r w:rsidR="005C6158">
        <w:rPr>
          <w:rFonts w:ascii="Verdana" w:hAnsi="Verdana" w:cstheme="minorHAnsi"/>
          <w:sz w:val="18"/>
          <w:szCs w:val="18"/>
        </w:rPr>
        <w:t>é</w:t>
      </w:r>
      <w:r w:rsidR="00DC3B17">
        <w:rPr>
          <w:rFonts w:ascii="Verdana" w:hAnsi="Verdana" w:cstheme="minorHAnsi"/>
          <w:sz w:val="18"/>
          <w:szCs w:val="18"/>
        </w:rPr>
        <w:t xml:space="preserve"> na základě této </w:t>
      </w:r>
      <w:r w:rsidR="00DC3B17">
        <w:rPr>
          <w:rFonts w:ascii="Verdana" w:hAnsi="Verdana" w:cstheme="minorHAnsi"/>
          <w:sz w:val="18"/>
          <w:szCs w:val="18"/>
        </w:rPr>
        <w:lastRenderedPageBreak/>
        <w:t>Rámcové dohody</w:t>
      </w:r>
      <w:r w:rsidR="00BF52F3">
        <w:rPr>
          <w:rFonts w:ascii="Verdana" w:hAnsi="Verdana" w:cstheme="minorHAnsi"/>
          <w:sz w:val="18"/>
          <w:szCs w:val="18"/>
        </w:rPr>
        <w:t>.</w:t>
      </w:r>
      <w:r w:rsidRPr="00160318">
        <w:rPr>
          <w:rFonts w:ascii="Verdana" w:hAnsi="Verdana" w:cstheme="minorHAnsi"/>
          <w:sz w:val="18"/>
          <w:szCs w:val="18"/>
        </w:rPr>
        <w:t xml:space="preserve"> </w:t>
      </w:r>
      <w:r w:rsidR="00DC3B17">
        <w:rPr>
          <w:rFonts w:ascii="Verdana" w:hAnsi="Verdana" w:cstheme="minorHAnsi"/>
          <w:sz w:val="18"/>
          <w:szCs w:val="18"/>
        </w:rPr>
        <w:t>Zhotovitel</w:t>
      </w:r>
      <w:r w:rsidRPr="00160318">
        <w:rPr>
          <w:rFonts w:ascii="Verdana" w:hAnsi="Verdana" w:cstheme="minorHAnsi"/>
          <w:sz w:val="18"/>
          <w:szCs w:val="18"/>
        </w:rPr>
        <w:t xml:space="preserve"> je dále povinen zaplatit za každé </w:t>
      </w:r>
      <w:r w:rsidRPr="008674CE">
        <w:rPr>
          <w:rFonts w:ascii="Verdana" w:hAnsi="Verdana" w:cstheme="minorHAnsi"/>
          <w:sz w:val="18"/>
          <w:szCs w:val="18"/>
        </w:rPr>
        <w:t>jednotlivé porušení povinností dle předchozí věty smluvní pokutu ve výši 5</w:t>
      </w:r>
      <w:r w:rsidR="004D59D9" w:rsidRPr="008674CE">
        <w:rPr>
          <w:rFonts w:ascii="Verdana" w:hAnsi="Verdana" w:cstheme="minorHAnsi"/>
          <w:sz w:val="18"/>
          <w:szCs w:val="18"/>
        </w:rPr>
        <w:t>00.000</w:t>
      </w:r>
      <w:r w:rsidR="00BF52F3" w:rsidRPr="008674CE">
        <w:rPr>
          <w:rFonts w:ascii="Verdana" w:hAnsi="Verdana" w:cstheme="minorHAnsi"/>
          <w:sz w:val="18"/>
          <w:szCs w:val="18"/>
        </w:rPr>
        <w:t>,-</w:t>
      </w:r>
      <w:r w:rsidR="00E04134" w:rsidRPr="008674CE">
        <w:rPr>
          <w:rFonts w:ascii="Verdana" w:hAnsi="Verdana" w:cstheme="minorHAnsi"/>
          <w:sz w:val="18"/>
          <w:szCs w:val="18"/>
        </w:rPr>
        <w:t xml:space="preserve"> </w:t>
      </w:r>
      <w:r w:rsidR="00BF52F3" w:rsidRPr="008674CE">
        <w:rPr>
          <w:rFonts w:ascii="Verdana" w:hAnsi="Verdana" w:cstheme="minorHAnsi"/>
          <w:sz w:val="18"/>
          <w:szCs w:val="18"/>
        </w:rPr>
        <w:t>Kč</w:t>
      </w:r>
      <w:r w:rsidRPr="008674CE">
        <w:rPr>
          <w:rFonts w:ascii="Verdana" w:hAnsi="Verdana" w:cstheme="minorHAnsi"/>
          <w:sz w:val="18"/>
          <w:szCs w:val="18"/>
        </w:rPr>
        <w:t xml:space="preserve"> </w:t>
      </w:r>
      <w:r w:rsidR="00BF52F3" w:rsidRPr="008674CE">
        <w:rPr>
          <w:rFonts w:ascii="Verdana" w:hAnsi="Verdana" w:cstheme="minorHAnsi"/>
          <w:sz w:val="18"/>
          <w:szCs w:val="18"/>
        </w:rPr>
        <w:t xml:space="preserve">(slovy pět set tisíc korun českých). </w:t>
      </w:r>
      <w:r w:rsidRPr="008674CE">
        <w:rPr>
          <w:rFonts w:ascii="Verdana" w:hAnsi="Verdana" w:cstheme="minorHAnsi"/>
          <w:sz w:val="18"/>
          <w:szCs w:val="18"/>
        </w:rPr>
        <w:t xml:space="preserve">Ustanovení </w:t>
      </w:r>
      <w:r w:rsidR="00BF52F3" w:rsidRPr="008674CE">
        <w:rPr>
          <w:rFonts w:ascii="Verdana" w:hAnsi="Verdana" w:cstheme="minorHAnsi"/>
          <w:sz w:val="18"/>
          <w:szCs w:val="18"/>
        </w:rPr>
        <w:t xml:space="preserve">§ </w:t>
      </w:r>
      <w:r w:rsidRPr="008674CE">
        <w:rPr>
          <w:rFonts w:ascii="Verdana" w:hAnsi="Verdana" w:cstheme="minorHAnsi"/>
          <w:sz w:val="18"/>
          <w:szCs w:val="18"/>
        </w:rPr>
        <w:t xml:space="preserve">2050 Občanského zákoníku se </w:t>
      </w:r>
      <w:r w:rsidR="00BF52F3" w:rsidRPr="008674CE">
        <w:rPr>
          <w:rFonts w:ascii="Verdana" w:hAnsi="Verdana" w:cstheme="minorHAnsi"/>
          <w:sz w:val="18"/>
          <w:szCs w:val="18"/>
        </w:rPr>
        <w:t>nepoužije</w:t>
      </w:r>
      <w:r w:rsidRPr="008674CE">
        <w:rPr>
          <w:rFonts w:ascii="Verdana" w:hAnsi="Verdana" w:cstheme="minorHAnsi"/>
          <w:sz w:val="18"/>
          <w:szCs w:val="18"/>
        </w:rPr>
        <w:t>.</w:t>
      </w:r>
    </w:p>
    <w:p w14:paraId="2374D4E2" w14:textId="500B73E8"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2374D4E3" w14:textId="75B7C120" w:rsidR="00870DF7" w:rsidRPr="002507FA" w:rsidRDefault="00870DF7" w:rsidP="00160318">
      <w:pPr>
        <w:pStyle w:val="acnormal"/>
        <w:numPr>
          <w:ilvl w:val="0"/>
          <w:numId w:val="5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00B5765D">
        <w:rPr>
          <w:rFonts w:ascii="Verdana" w:hAnsi="Verdana" w:cstheme="minorHAnsi"/>
          <w:sz w:val="18"/>
          <w:szCs w:val="18"/>
        </w:rPr>
        <w:t xml:space="preserve">stran své </w:t>
      </w:r>
      <w:r w:rsidRPr="002507FA">
        <w:rPr>
          <w:rFonts w:ascii="Verdana" w:hAnsi="Verdana" w:cstheme="minorHAnsi"/>
          <w:sz w:val="18"/>
          <w:szCs w:val="18"/>
        </w:rPr>
        <w:t>podpisy.</w:t>
      </w:r>
    </w:p>
    <w:p w14:paraId="2374D4E4" w14:textId="42BDA8EF" w:rsidR="00E71957" w:rsidRPr="002507FA" w:rsidRDefault="008135F0" w:rsidP="00160318">
      <w:pPr>
        <w:numPr>
          <w:ilvl w:val="0"/>
          <w:numId w:val="5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2374D4E5" w14:textId="1A05C61B" w:rsidR="008135F0" w:rsidRPr="002507FA" w:rsidRDefault="008135F0" w:rsidP="00160318">
      <w:pPr>
        <w:numPr>
          <w:ilvl w:val="0"/>
          <w:numId w:val="5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w:t>
      </w:r>
      <w:r w:rsidR="00C123B0" w:rsidRPr="00495574">
        <w:rPr>
          <w:rFonts w:ascii="Verdana" w:hAnsi="Verdana" w:cstheme="minorHAnsi"/>
          <w:sz w:val="18"/>
          <w:szCs w:val="18"/>
        </w:rPr>
        <w:t>Zhotovitel v zadávacím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w:t>
      </w:r>
      <w:r w:rsidR="00C123B0" w:rsidRPr="00495574">
        <w:rPr>
          <w:rFonts w:ascii="Verdana" w:hAnsi="Verdana" w:cstheme="minorHAnsi"/>
          <w:sz w:val="18"/>
          <w:szCs w:val="18"/>
        </w:rPr>
        <w:t>v zadávacím řízení</w:t>
      </w:r>
      <w:r w:rsidR="00C123B0" w:rsidRPr="00C123B0">
        <w:rPr>
          <w:rFonts w:ascii="Verdana" w:hAnsi="Verdana" w:cstheme="minorHAnsi"/>
          <w:sz w:val="18"/>
          <w:szCs w:val="18"/>
        </w:rPr>
        <w:t xml:space="preserve"> prokazoval kvalifikaci oprávněné osoby, a to ve stejném rozsahu.</w:t>
      </w:r>
    </w:p>
    <w:p w14:paraId="2374D4E6" w14:textId="77777777" w:rsidR="000D282E" w:rsidRPr="002507FA" w:rsidRDefault="006D2F28" w:rsidP="00160318">
      <w:pPr>
        <w:numPr>
          <w:ilvl w:val="0"/>
          <w:numId w:val="5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2374D4E7" w14:textId="77777777" w:rsidR="008135F0" w:rsidRPr="002507FA" w:rsidRDefault="006D2F28" w:rsidP="00160318">
      <w:pPr>
        <w:numPr>
          <w:ilvl w:val="0"/>
          <w:numId w:val="5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218DD3CA" w14:textId="5639D8AB" w:rsidR="00923981" w:rsidRPr="00923981" w:rsidRDefault="00923981" w:rsidP="00160318">
      <w:pPr>
        <w:pStyle w:val="Odstavecseseznamem"/>
        <w:numPr>
          <w:ilvl w:val="0"/>
          <w:numId w:val="58"/>
        </w:numPr>
        <w:rPr>
          <w:rFonts w:ascii="Verdana" w:hAnsi="Verdana" w:cstheme="minorHAnsi"/>
          <w:sz w:val="18"/>
          <w:szCs w:val="18"/>
        </w:rPr>
      </w:pPr>
      <w:r w:rsidRPr="00923981">
        <w:rPr>
          <w:rFonts w:ascii="Verdana" w:hAnsi="Verdana" w:cstheme="minorHAnsi"/>
          <w:sz w:val="18"/>
          <w:szCs w:val="18"/>
        </w:rPr>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w:t>
      </w:r>
      <w:r>
        <w:rPr>
          <w:rFonts w:ascii="Verdana" w:hAnsi="Verdana" w:cstheme="minorHAnsi"/>
          <w:sz w:val="18"/>
          <w:szCs w:val="18"/>
        </w:rPr>
        <w:t>dvou vyhotoveních pro Objednatele a jedno obdrží Zhotovitel</w:t>
      </w:r>
      <w:r w:rsidRPr="00923981">
        <w:rPr>
          <w:rFonts w:ascii="Verdana" w:hAnsi="Verdana" w:cstheme="minorHAnsi"/>
          <w:sz w:val="18"/>
          <w:szCs w:val="18"/>
        </w:rPr>
        <w:t>.</w:t>
      </w:r>
    </w:p>
    <w:p w14:paraId="2374D4E9" w14:textId="77777777" w:rsidR="008135F0" w:rsidRPr="002507FA" w:rsidRDefault="00F37200" w:rsidP="00160318">
      <w:pPr>
        <w:numPr>
          <w:ilvl w:val="0"/>
          <w:numId w:val="5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374D4EA" w14:textId="77777777" w:rsidR="00650C78" w:rsidRPr="002507FA" w:rsidRDefault="00650C78" w:rsidP="00160318">
      <w:pPr>
        <w:pStyle w:val="Odstavecseseznamem"/>
        <w:numPr>
          <w:ilvl w:val="0"/>
          <w:numId w:val="5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77777777" w:rsidR="00E30AFD" w:rsidRPr="008674CE" w:rsidRDefault="00F37200" w:rsidP="00160318">
      <w:pPr>
        <w:numPr>
          <w:ilvl w:val="0"/>
          <w:numId w:val="5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w:t>
      </w:r>
      <w:r w:rsidR="00E30AFD" w:rsidRPr="008674CE">
        <w:rPr>
          <w:rFonts w:ascii="Verdana" w:hAnsi="Verdana" w:cstheme="minorHAnsi"/>
          <w:sz w:val="18"/>
          <w:szCs w:val="18"/>
        </w:rPr>
        <w:t>zřejmě použít, pak z takových ustanovení nebo jejich částí práva ani povinnosti smluvním stranám nevznikají</w:t>
      </w:r>
      <w:r w:rsidR="000770E5" w:rsidRPr="008674CE">
        <w:rPr>
          <w:rFonts w:ascii="Verdana" w:hAnsi="Verdana" w:cstheme="minorHAnsi"/>
          <w:sz w:val="18"/>
          <w:szCs w:val="18"/>
        </w:rPr>
        <w:t>.</w:t>
      </w:r>
    </w:p>
    <w:p w14:paraId="2374D4EC" w14:textId="77777777" w:rsidR="005C7CE7" w:rsidRPr="008674CE" w:rsidRDefault="00E30AFD" w:rsidP="00160318">
      <w:pPr>
        <w:numPr>
          <w:ilvl w:val="0"/>
          <w:numId w:val="58"/>
        </w:numPr>
        <w:tabs>
          <w:tab w:val="num" w:pos="567"/>
        </w:tabs>
        <w:spacing w:before="120" w:after="120"/>
        <w:ind w:left="426" w:hanging="426"/>
        <w:jc w:val="both"/>
        <w:rPr>
          <w:rFonts w:ascii="Verdana" w:hAnsi="Verdana" w:cstheme="minorHAnsi"/>
          <w:sz w:val="18"/>
          <w:szCs w:val="18"/>
        </w:rPr>
      </w:pPr>
      <w:r w:rsidRPr="008674CE">
        <w:rPr>
          <w:rFonts w:ascii="Verdana" w:hAnsi="Verdana" w:cstheme="minorHAnsi"/>
          <w:sz w:val="18"/>
          <w:szCs w:val="18"/>
        </w:rPr>
        <w:t xml:space="preserve">Zvláštní </w:t>
      </w:r>
      <w:r w:rsidR="008135F0" w:rsidRPr="008674CE">
        <w:rPr>
          <w:rFonts w:ascii="Verdana" w:hAnsi="Verdana" w:cstheme="minorHAnsi"/>
          <w:sz w:val="18"/>
          <w:szCs w:val="18"/>
        </w:rPr>
        <w:t xml:space="preserve">podmínky, na které odkazuje </w:t>
      </w:r>
      <w:r w:rsidR="00166C41" w:rsidRPr="008674CE">
        <w:rPr>
          <w:rFonts w:ascii="Verdana" w:hAnsi="Verdana" w:cstheme="minorHAnsi"/>
          <w:sz w:val="18"/>
          <w:szCs w:val="18"/>
        </w:rPr>
        <w:t xml:space="preserve">tato Rámcová </w:t>
      </w:r>
      <w:r w:rsidR="00E71957" w:rsidRPr="008674CE">
        <w:rPr>
          <w:rFonts w:ascii="Verdana" w:hAnsi="Verdana" w:cstheme="minorHAnsi"/>
          <w:sz w:val="18"/>
          <w:szCs w:val="18"/>
        </w:rPr>
        <w:t>dohoda</w:t>
      </w:r>
      <w:r w:rsidR="008135F0" w:rsidRPr="008674CE">
        <w:rPr>
          <w:rFonts w:ascii="Verdana" w:hAnsi="Verdana" w:cstheme="minorHAnsi"/>
          <w:sz w:val="18"/>
          <w:szCs w:val="18"/>
        </w:rPr>
        <w:t>, mají přednost před zněním Obchodních podmínek, Obchodní podmínky se užijí v rozsahu, v jakém nejsou v rozporu s takovými zvláštními podmínkami.</w:t>
      </w:r>
    </w:p>
    <w:p w14:paraId="2374D4ED" w14:textId="77777777" w:rsidR="000770E5" w:rsidRPr="002507FA" w:rsidRDefault="000770E5" w:rsidP="00160318">
      <w:pPr>
        <w:pStyle w:val="Odstavecseseznamem"/>
        <w:numPr>
          <w:ilvl w:val="0"/>
          <w:numId w:val="5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374D4EE" w14:textId="77777777" w:rsidR="00D30AD6" w:rsidRPr="00E746F8" w:rsidRDefault="00D30AD6" w:rsidP="000770E5">
      <w:pPr>
        <w:jc w:val="both"/>
        <w:rPr>
          <w:rFonts w:ascii="Verdana" w:hAnsi="Verdana" w:cstheme="minorHAnsi"/>
          <w:sz w:val="22"/>
        </w:rPr>
      </w:pPr>
    </w:p>
    <w:p w14:paraId="2374D4E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374D4F0" w14:textId="77777777" w:rsidR="007A2C38" w:rsidRPr="00495574" w:rsidRDefault="007A2C38" w:rsidP="007A2C38">
      <w:pPr>
        <w:pStyle w:val="Zkladntext21"/>
        <w:spacing w:line="276" w:lineRule="auto"/>
        <w:ind w:right="-22"/>
        <w:jc w:val="left"/>
        <w:rPr>
          <w:rFonts w:ascii="Verdana" w:hAnsi="Verdana" w:cstheme="minorHAnsi"/>
          <w:sz w:val="18"/>
          <w:szCs w:val="18"/>
        </w:rPr>
      </w:pPr>
      <w:r w:rsidRPr="00495574">
        <w:rPr>
          <w:rFonts w:ascii="Verdana" w:hAnsi="Verdana" w:cstheme="minorHAnsi"/>
          <w:sz w:val="18"/>
          <w:szCs w:val="18"/>
        </w:rPr>
        <w:t>Příloha č. 1 – Obchodní podmínky</w:t>
      </w:r>
    </w:p>
    <w:p w14:paraId="2374D4F1" w14:textId="77777777" w:rsidR="0045754A" w:rsidRPr="00495574" w:rsidRDefault="00C16FD1" w:rsidP="003F0F9F">
      <w:pPr>
        <w:pStyle w:val="Zkladntext21"/>
        <w:spacing w:line="276" w:lineRule="auto"/>
        <w:ind w:right="-22"/>
        <w:jc w:val="left"/>
        <w:rPr>
          <w:rFonts w:ascii="Verdana" w:hAnsi="Verdana" w:cstheme="minorHAnsi"/>
          <w:sz w:val="18"/>
          <w:szCs w:val="18"/>
        </w:rPr>
      </w:pPr>
      <w:r w:rsidRPr="00495574">
        <w:rPr>
          <w:rFonts w:ascii="Verdana" w:hAnsi="Verdana" w:cstheme="minorHAnsi"/>
          <w:sz w:val="18"/>
          <w:szCs w:val="18"/>
        </w:rPr>
        <w:t xml:space="preserve">Příloha č. </w:t>
      </w:r>
      <w:r w:rsidR="007A2C38" w:rsidRPr="00495574">
        <w:rPr>
          <w:rFonts w:ascii="Verdana" w:hAnsi="Verdana" w:cstheme="minorHAnsi"/>
          <w:sz w:val="18"/>
          <w:szCs w:val="18"/>
        </w:rPr>
        <w:t>2</w:t>
      </w:r>
      <w:r w:rsidR="0045754A" w:rsidRPr="00495574">
        <w:rPr>
          <w:rFonts w:ascii="Verdana" w:hAnsi="Verdana" w:cstheme="minorHAnsi"/>
          <w:sz w:val="18"/>
          <w:szCs w:val="18"/>
        </w:rPr>
        <w:t xml:space="preserve"> – </w:t>
      </w:r>
      <w:r w:rsidR="00F06B6C" w:rsidRPr="00495574">
        <w:rPr>
          <w:rFonts w:ascii="Verdana" w:hAnsi="Verdana" w:cstheme="minorHAnsi"/>
          <w:sz w:val="18"/>
          <w:szCs w:val="18"/>
        </w:rPr>
        <w:t>Bližší specifikace díla</w:t>
      </w:r>
    </w:p>
    <w:p w14:paraId="2374D4F2"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495574">
        <w:rPr>
          <w:rFonts w:ascii="Verdana" w:hAnsi="Verdana" w:cstheme="minorHAnsi"/>
          <w:sz w:val="18"/>
          <w:szCs w:val="18"/>
        </w:rPr>
        <w:t>Příloha č. 3 – Jednotkový ceník činností prováděných Zhotovitelem při realizaci díla</w:t>
      </w:r>
    </w:p>
    <w:p w14:paraId="2374D4F3"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2374D4F4" w14:textId="6D9040A0" w:rsidR="0090270E" w:rsidRPr="002507FA" w:rsidRDefault="001F0064"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w:t>
      </w:r>
      <w:r w:rsidRPr="002507FA">
        <w:rPr>
          <w:rFonts w:ascii="Verdana" w:hAnsi="Verdana" w:cstheme="minorHAnsi"/>
          <w:sz w:val="18"/>
          <w:szCs w:val="18"/>
        </w:rPr>
        <w:t>–</w:t>
      </w:r>
      <w:r>
        <w:rPr>
          <w:rFonts w:ascii="Verdana" w:hAnsi="Verdana" w:cstheme="minorHAnsi"/>
          <w:sz w:val="18"/>
          <w:szCs w:val="18"/>
        </w:rPr>
        <w:t xml:space="preserve"> </w:t>
      </w:r>
      <w:r w:rsidR="0090270E" w:rsidRPr="002507FA">
        <w:rPr>
          <w:rFonts w:ascii="Verdana" w:hAnsi="Verdana" w:cstheme="minorHAnsi"/>
          <w:sz w:val="18"/>
          <w:szCs w:val="18"/>
        </w:rPr>
        <w:t>Oprávněné osoby</w:t>
      </w:r>
    </w:p>
    <w:p w14:paraId="2374D4F5"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374D4F6"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2374D4F7" w14:textId="77777777" w:rsidR="00CC5257" w:rsidRPr="002507FA" w:rsidRDefault="00CC5257" w:rsidP="004F14F3">
      <w:pPr>
        <w:pStyle w:val="Zkladntext21"/>
        <w:spacing w:line="276" w:lineRule="auto"/>
        <w:ind w:right="-22"/>
        <w:rPr>
          <w:rFonts w:ascii="Verdana" w:hAnsi="Verdana" w:cstheme="minorHAnsi"/>
          <w:sz w:val="18"/>
          <w:szCs w:val="18"/>
        </w:rPr>
      </w:pPr>
    </w:p>
    <w:p w14:paraId="2374D4FC" w14:textId="77777777" w:rsidR="00C16FD1" w:rsidRPr="002507FA" w:rsidRDefault="00C16FD1" w:rsidP="00163528">
      <w:pPr>
        <w:pStyle w:val="acnormalbold"/>
        <w:spacing w:before="0" w:after="0"/>
        <w:rPr>
          <w:rFonts w:ascii="Verdana" w:hAnsi="Verdana" w:cstheme="minorHAnsi"/>
          <w:b w:val="0"/>
          <w:sz w:val="18"/>
          <w:szCs w:val="18"/>
        </w:rPr>
      </w:pPr>
    </w:p>
    <w:p w14:paraId="2374D4FD" w14:textId="5B1AED65"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31213E2" w14:textId="1F2F1E3E" w:rsidR="00495574" w:rsidRDefault="00495574" w:rsidP="00495574">
      <w:pPr>
        <w:pStyle w:val="acnormal"/>
      </w:pPr>
    </w:p>
    <w:p w14:paraId="6DA7F5E8" w14:textId="7A89AA26" w:rsidR="00495574" w:rsidRDefault="00495574" w:rsidP="00495574">
      <w:pPr>
        <w:pStyle w:val="acnormal"/>
      </w:pPr>
    </w:p>
    <w:p w14:paraId="0E518013" w14:textId="77777777" w:rsidR="00780F17" w:rsidRDefault="00780F17" w:rsidP="00495574">
      <w:pPr>
        <w:pStyle w:val="acnormal"/>
      </w:pPr>
    </w:p>
    <w:p w14:paraId="219A4E77" w14:textId="77777777" w:rsidR="00495574" w:rsidRPr="00495574" w:rsidRDefault="00495574" w:rsidP="00495574">
      <w:pPr>
        <w:pStyle w:val="acnormal"/>
      </w:pPr>
    </w:p>
    <w:p w14:paraId="6935FD1C" w14:textId="07346C1A" w:rsidR="00495574" w:rsidRPr="006C4A86" w:rsidRDefault="00495574" w:rsidP="00495574">
      <w:pPr>
        <w:pStyle w:val="acnormalbold"/>
        <w:spacing w:before="0" w:after="0"/>
        <w:rPr>
          <w:rFonts w:ascii="Verdana" w:hAnsi="Verdana" w:cstheme="minorHAnsi"/>
          <w:b w:val="0"/>
          <w:sz w:val="18"/>
          <w:szCs w:val="18"/>
        </w:rPr>
      </w:pPr>
      <w:r w:rsidRPr="006C4A86">
        <w:rPr>
          <w:rFonts w:ascii="Verdana" w:hAnsi="Verdana" w:cstheme="minorHAnsi"/>
          <w:b w:val="0"/>
          <w:sz w:val="18"/>
          <w:szCs w:val="18"/>
        </w:rPr>
        <w:t xml:space="preserve">……………………………………………      </w:t>
      </w:r>
      <w:r w:rsidRPr="006C4A86">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6C4A86">
        <w:rPr>
          <w:rFonts w:ascii="Verdana" w:hAnsi="Verdana" w:cstheme="minorHAnsi"/>
          <w:b w:val="0"/>
          <w:sz w:val="18"/>
          <w:szCs w:val="18"/>
        </w:rPr>
        <w:t>………………………………………………..</w:t>
      </w:r>
    </w:p>
    <w:p w14:paraId="573BF888" w14:textId="37CAAE32" w:rsidR="00495574" w:rsidRPr="008B5521" w:rsidRDefault="00495574" w:rsidP="00495574">
      <w:pPr>
        <w:pStyle w:val="acnormalbold"/>
        <w:spacing w:before="0" w:after="0"/>
        <w:contextualSpacing/>
        <w:rPr>
          <w:rFonts w:ascii="Verdana" w:hAnsi="Verdana" w:cstheme="minorHAnsi"/>
          <w:b w:val="0"/>
          <w:sz w:val="18"/>
          <w:szCs w:val="18"/>
        </w:rPr>
      </w:pPr>
      <w:r>
        <w:rPr>
          <w:rFonts w:ascii="Verdana" w:hAnsi="Verdana" w:cstheme="minorHAnsi"/>
          <w:b w:val="0"/>
          <w:sz w:val="18"/>
          <w:szCs w:val="18"/>
        </w:rPr>
        <w:t>Ing. Libor Tkáč, MBA</w:t>
      </w:r>
      <w:r w:rsidRPr="008B5521">
        <w:rPr>
          <w:rFonts w:ascii="Verdana" w:hAnsi="Verdana" w:cstheme="minorHAnsi"/>
          <w:b w:val="0"/>
          <w:sz w:val="18"/>
          <w:szCs w:val="18"/>
        </w:rPr>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p>
    <w:p w14:paraId="2374D501" w14:textId="437AF9B7" w:rsidR="000770E5" w:rsidRPr="002507FA" w:rsidRDefault="00495574" w:rsidP="00495574">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Brno</w:t>
      </w:r>
      <w:r>
        <w:rPr>
          <w:rFonts w:ascii="Verdana" w:hAnsi="Verdana" w:cstheme="minorHAnsi"/>
          <w:sz w:val="18"/>
          <w:szCs w:val="18"/>
        </w:rPr>
        <w:tab/>
      </w:r>
      <w:r>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2374D502" w14:textId="77777777" w:rsidR="00C16FD1" w:rsidRPr="002507FA" w:rsidRDefault="00C16FD1" w:rsidP="00163528">
      <w:pPr>
        <w:pStyle w:val="acnormalbold"/>
        <w:spacing w:before="0" w:after="0"/>
        <w:rPr>
          <w:rFonts w:ascii="Verdana" w:hAnsi="Verdana" w:cstheme="minorHAnsi"/>
          <w:b w:val="0"/>
          <w:sz w:val="18"/>
          <w:szCs w:val="18"/>
        </w:rPr>
      </w:pPr>
    </w:p>
    <w:p w14:paraId="2374D503" w14:textId="77777777" w:rsidR="00E47AA7" w:rsidRPr="002507FA" w:rsidRDefault="00E47AA7" w:rsidP="00163528">
      <w:pPr>
        <w:pStyle w:val="acnormalbold"/>
        <w:spacing w:before="0" w:after="0"/>
        <w:rPr>
          <w:rFonts w:ascii="Verdana" w:hAnsi="Verdana" w:cstheme="minorHAnsi"/>
          <w:b w:val="0"/>
          <w:sz w:val="18"/>
          <w:szCs w:val="18"/>
        </w:rPr>
      </w:pPr>
    </w:p>
    <w:p w14:paraId="2374D504" w14:textId="7DAB1C35" w:rsidR="00D5313F" w:rsidRPr="002507FA" w:rsidRDefault="00D5313F" w:rsidP="00163528">
      <w:pPr>
        <w:pStyle w:val="acnormalbold"/>
        <w:spacing w:before="0" w:after="0"/>
        <w:rPr>
          <w:rFonts w:ascii="Verdana" w:hAnsi="Verdana" w:cstheme="minorHAnsi"/>
          <w:b w:val="0"/>
          <w:sz w:val="18"/>
          <w:szCs w:val="18"/>
        </w:rPr>
      </w:pPr>
    </w:p>
    <w:p w14:paraId="2374D53F" w14:textId="42022631" w:rsidR="0090270E" w:rsidRDefault="0090270E" w:rsidP="00DF5823">
      <w:pPr>
        <w:pStyle w:val="acnormal"/>
        <w:rPr>
          <w:rFonts w:ascii="Verdana" w:hAnsi="Verdana" w:cstheme="minorHAnsi"/>
          <w:b/>
        </w:rPr>
      </w:pPr>
    </w:p>
    <w:p w14:paraId="677FF094" w14:textId="4B850EAF" w:rsidR="00495574" w:rsidRDefault="00495574" w:rsidP="00DF5823">
      <w:pPr>
        <w:pStyle w:val="acnormal"/>
        <w:rPr>
          <w:rFonts w:ascii="Verdana" w:hAnsi="Verdana" w:cstheme="minorHAnsi"/>
          <w:b/>
        </w:rPr>
      </w:pPr>
    </w:p>
    <w:p w14:paraId="4A9121EC" w14:textId="4843017E" w:rsidR="00495574" w:rsidRDefault="00495574" w:rsidP="00DF5823">
      <w:pPr>
        <w:pStyle w:val="acnormal"/>
        <w:rPr>
          <w:rFonts w:ascii="Verdana" w:hAnsi="Verdana" w:cstheme="minorHAnsi"/>
          <w:b/>
        </w:rPr>
      </w:pPr>
    </w:p>
    <w:p w14:paraId="4D9D2427" w14:textId="3B1949F2" w:rsidR="00495574" w:rsidRDefault="00495574" w:rsidP="00DF5823">
      <w:pPr>
        <w:pStyle w:val="acnormal"/>
        <w:rPr>
          <w:rFonts w:ascii="Verdana" w:hAnsi="Verdana" w:cstheme="minorHAnsi"/>
          <w:b/>
        </w:rPr>
      </w:pPr>
    </w:p>
    <w:p w14:paraId="5436975D" w14:textId="16ECA3E7" w:rsidR="00495574" w:rsidRDefault="00495574" w:rsidP="00DF5823">
      <w:pPr>
        <w:pStyle w:val="acnormal"/>
        <w:rPr>
          <w:rFonts w:ascii="Verdana" w:hAnsi="Verdana" w:cstheme="minorHAnsi"/>
          <w:b/>
        </w:rPr>
      </w:pPr>
    </w:p>
    <w:p w14:paraId="0F58A59E" w14:textId="3BF213D6" w:rsidR="00495574" w:rsidRDefault="00495574" w:rsidP="00DF5823">
      <w:pPr>
        <w:pStyle w:val="acnormal"/>
        <w:rPr>
          <w:rFonts w:ascii="Verdana" w:hAnsi="Verdana" w:cstheme="minorHAnsi"/>
          <w:b/>
        </w:rPr>
      </w:pPr>
    </w:p>
    <w:p w14:paraId="50EFDA00" w14:textId="5FD934AF" w:rsidR="00495574" w:rsidRDefault="00495574" w:rsidP="00DF5823">
      <w:pPr>
        <w:pStyle w:val="acnormal"/>
        <w:rPr>
          <w:rFonts w:ascii="Verdana" w:hAnsi="Verdana" w:cstheme="minorHAnsi"/>
          <w:b/>
        </w:rPr>
      </w:pPr>
    </w:p>
    <w:p w14:paraId="2AC6F817" w14:textId="34E5344C" w:rsidR="00495574" w:rsidRDefault="00495574" w:rsidP="00DF5823">
      <w:pPr>
        <w:pStyle w:val="acnormal"/>
        <w:rPr>
          <w:rFonts w:ascii="Verdana" w:hAnsi="Verdana" w:cstheme="minorHAnsi"/>
          <w:b/>
        </w:rPr>
      </w:pPr>
    </w:p>
    <w:p w14:paraId="581412FC" w14:textId="0AA3CF67" w:rsidR="00495574" w:rsidRDefault="00495574" w:rsidP="00DF5823">
      <w:pPr>
        <w:pStyle w:val="acnormal"/>
        <w:rPr>
          <w:rFonts w:ascii="Verdana" w:hAnsi="Verdana" w:cstheme="minorHAnsi"/>
          <w:b/>
        </w:rPr>
      </w:pPr>
    </w:p>
    <w:p w14:paraId="4958488E" w14:textId="52C320A9" w:rsidR="00495574" w:rsidRDefault="00495574" w:rsidP="00DF5823">
      <w:pPr>
        <w:pStyle w:val="acnormal"/>
        <w:rPr>
          <w:rFonts w:ascii="Verdana" w:hAnsi="Verdana" w:cstheme="minorHAnsi"/>
          <w:b/>
        </w:rPr>
      </w:pPr>
    </w:p>
    <w:p w14:paraId="22C8E01E" w14:textId="076BE1FA" w:rsidR="00495574" w:rsidRDefault="00495574" w:rsidP="00DF5823">
      <w:pPr>
        <w:pStyle w:val="acnormal"/>
        <w:rPr>
          <w:rFonts w:ascii="Verdana" w:hAnsi="Verdana" w:cstheme="minorHAnsi"/>
          <w:b/>
        </w:rPr>
      </w:pPr>
    </w:p>
    <w:p w14:paraId="50C8FA07" w14:textId="66BB3CF9" w:rsidR="00495574" w:rsidRDefault="00495574" w:rsidP="00DF5823">
      <w:pPr>
        <w:pStyle w:val="acnormal"/>
        <w:rPr>
          <w:rFonts w:ascii="Verdana" w:hAnsi="Verdana" w:cstheme="minorHAnsi"/>
          <w:b/>
        </w:rPr>
      </w:pPr>
    </w:p>
    <w:p w14:paraId="381F0548" w14:textId="52720EA7" w:rsidR="00495574" w:rsidRDefault="00495574" w:rsidP="00DF5823">
      <w:pPr>
        <w:pStyle w:val="acnormal"/>
        <w:rPr>
          <w:rFonts w:ascii="Verdana" w:hAnsi="Verdana" w:cstheme="minorHAnsi"/>
          <w:b/>
        </w:rPr>
      </w:pPr>
    </w:p>
    <w:p w14:paraId="7CA8F48E" w14:textId="7D0F41AD" w:rsidR="00495574" w:rsidRDefault="00495574" w:rsidP="00DF5823">
      <w:pPr>
        <w:pStyle w:val="acnormal"/>
        <w:rPr>
          <w:rFonts w:ascii="Verdana" w:hAnsi="Verdana" w:cstheme="minorHAnsi"/>
          <w:b/>
        </w:rPr>
      </w:pPr>
    </w:p>
    <w:p w14:paraId="4D578734" w14:textId="2A1137F7" w:rsidR="00495574" w:rsidRDefault="00495574" w:rsidP="00DF5823">
      <w:pPr>
        <w:pStyle w:val="acnormal"/>
        <w:rPr>
          <w:rFonts w:ascii="Verdana" w:hAnsi="Verdana" w:cstheme="minorHAnsi"/>
          <w:b/>
        </w:rPr>
      </w:pPr>
    </w:p>
    <w:p w14:paraId="719CD08D" w14:textId="40660562" w:rsidR="00495574" w:rsidRDefault="00495574" w:rsidP="00DF5823">
      <w:pPr>
        <w:pStyle w:val="acnormal"/>
        <w:rPr>
          <w:rFonts w:ascii="Verdana" w:hAnsi="Verdana" w:cstheme="minorHAnsi"/>
          <w:b/>
        </w:rPr>
      </w:pPr>
    </w:p>
    <w:p w14:paraId="24E95559" w14:textId="5673E5FB" w:rsidR="00495574" w:rsidRDefault="00495574" w:rsidP="00DF5823">
      <w:pPr>
        <w:pStyle w:val="acnormal"/>
        <w:rPr>
          <w:rFonts w:ascii="Verdana" w:hAnsi="Verdana" w:cstheme="minorHAnsi"/>
          <w:b/>
        </w:rPr>
      </w:pPr>
    </w:p>
    <w:p w14:paraId="374AA2C8" w14:textId="41DDE564" w:rsidR="00495574" w:rsidRDefault="00495574" w:rsidP="00DF5823">
      <w:pPr>
        <w:pStyle w:val="acnormal"/>
        <w:rPr>
          <w:rFonts w:ascii="Verdana" w:hAnsi="Verdana" w:cstheme="minorHAnsi"/>
          <w:b/>
        </w:rPr>
      </w:pPr>
    </w:p>
    <w:p w14:paraId="78B6024B" w14:textId="24F9E8FD" w:rsidR="00495574" w:rsidRDefault="00495574" w:rsidP="00DF5823">
      <w:pPr>
        <w:pStyle w:val="acnormal"/>
        <w:rPr>
          <w:rFonts w:ascii="Verdana" w:hAnsi="Verdana" w:cstheme="minorHAnsi"/>
          <w:b/>
        </w:rPr>
      </w:pPr>
    </w:p>
    <w:p w14:paraId="7B27916F" w14:textId="77777777" w:rsidR="00495574" w:rsidRPr="00495574" w:rsidRDefault="00495574" w:rsidP="00495574">
      <w:pPr>
        <w:spacing w:after="120" w:line="280" w:lineRule="exact"/>
        <w:jc w:val="center"/>
        <w:rPr>
          <w:rFonts w:ascii="Verdana" w:eastAsia="Times New Roman" w:hAnsi="Verdana" w:cstheme="minorHAnsi"/>
          <w:b/>
          <w:bCs/>
          <w:sz w:val="24"/>
          <w:szCs w:val="24"/>
          <w:lang w:eastAsia="cs-CZ"/>
        </w:rPr>
      </w:pPr>
      <w:r w:rsidRPr="00495574">
        <w:rPr>
          <w:rFonts w:ascii="Verdana" w:eastAsia="Times New Roman" w:hAnsi="Verdana" w:cstheme="minorHAnsi"/>
          <w:b/>
          <w:bCs/>
          <w:sz w:val="24"/>
          <w:szCs w:val="24"/>
          <w:lang w:eastAsia="cs-CZ"/>
        </w:rPr>
        <w:t>Příloha č. 1</w:t>
      </w:r>
    </w:p>
    <w:p w14:paraId="70BE6EFE" w14:textId="5C64FB7B" w:rsidR="00495574" w:rsidRPr="00495574" w:rsidRDefault="00495574" w:rsidP="00495574">
      <w:pPr>
        <w:spacing w:before="240" w:after="120" w:line="264" w:lineRule="auto"/>
        <w:rPr>
          <w:rFonts w:asciiTheme="majorHAnsi" w:eastAsiaTheme="minorHAnsi" w:hAnsiTheme="majorHAnsi" w:cstheme="minorBidi"/>
          <w:b/>
          <w:szCs w:val="20"/>
        </w:rPr>
      </w:pPr>
      <w:r w:rsidRPr="00495574">
        <w:rPr>
          <w:rFonts w:ascii="Verdana" w:eastAsiaTheme="minorHAnsi" w:hAnsi="Verdana" w:cstheme="minorBidi"/>
          <w:b/>
          <w:sz w:val="22"/>
        </w:rPr>
        <w:t>Obchodní podmínky</w:t>
      </w:r>
    </w:p>
    <w:p w14:paraId="226C08FB" w14:textId="7B766B34" w:rsidR="00495574" w:rsidRDefault="00495574" w:rsidP="00DF5823">
      <w:pPr>
        <w:pStyle w:val="acnormal"/>
        <w:rPr>
          <w:rFonts w:ascii="Verdana" w:hAnsi="Verdana" w:cstheme="minorHAnsi"/>
          <w:b/>
        </w:rPr>
      </w:pPr>
    </w:p>
    <w:p w14:paraId="08FBA839" w14:textId="431E3563" w:rsidR="00495574" w:rsidRDefault="00495574" w:rsidP="00DF5823">
      <w:pPr>
        <w:pStyle w:val="acnormal"/>
        <w:rPr>
          <w:rFonts w:ascii="Verdana" w:hAnsi="Verdana" w:cstheme="minorHAnsi"/>
          <w:b/>
        </w:rPr>
      </w:pPr>
    </w:p>
    <w:p w14:paraId="78F2FC91" w14:textId="232943F9" w:rsidR="00495574" w:rsidRDefault="00495574" w:rsidP="00DF5823">
      <w:pPr>
        <w:pStyle w:val="acnormal"/>
        <w:rPr>
          <w:rFonts w:ascii="Verdana" w:hAnsi="Verdana" w:cstheme="minorHAnsi"/>
          <w:b/>
        </w:rPr>
      </w:pPr>
    </w:p>
    <w:p w14:paraId="01216FEB" w14:textId="59F4D2FE" w:rsidR="00495574" w:rsidRDefault="00495574" w:rsidP="00DF5823">
      <w:pPr>
        <w:pStyle w:val="acnormal"/>
        <w:rPr>
          <w:rFonts w:ascii="Verdana" w:hAnsi="Verdana" w:cstheme="minorHAnsi"/>
          <w:b/>
        </w:rPr>
      </w:pPr>
    </w:p>
    <w:p w14:paraId="204F3E4E" w14:textId="2FFE0B21" w:rsidR="00495574" w:rsidRDefault="00495574" w:rsidP="00DF5823">
      <w:pPr>
        <w:pStyle w:val="acnormal"/>
        <w:rPr>
          <w:rFonts w:ascii="Verdana" w:hAnsi="Verdana" w:cstheme="minorHAnsi"/>
          <w:b/>
        </w:rPr>
      </w:pPr>
    </w:p>
    <w:p w14:paraId="3FFDC416" w14:textId="3868E5B1" w:rsidR="00495574" w:rsidRDefault="00495574" w:rsidP="00DF5823">
      <w:pPr>
        <w:pStyle w:val="acnormal"/>
        <w:rPr>
          <w:rFonts w:ascii="Verdana" w:hAnsi="Verdana" w:cstheme="minorHAnsi"/>
          <w:b/>
        </w:rPr>
      </w:pPr>
    </w:p>
    <w:p w14:paraId="2B40890D" w14:textId="4275097F" w:rsidR="00495574" w:rsidRDefault="00495574" w:rsidP="00DF5823">
      <w:pPr>
        <w:pStyle w:val="acnormal"/>
        <w:rPr>
          <w:rFonts w:ascii="Verdana" w:hAnsi="Verdana" w:cstheme="minorHAnsi"/>
          <w:b/>
        </w:rPr>
      </w:pPr>
    </w:p>
    <w:p w14:paraId="1EFA1452" w14:textId="4C068EC0" w:rsidR="00495574" w:rsidRDefault="00495574" w:rsidP="00DF5823">
      <w:pPr>
        <w:pStyle w:val="acnormal"/>
        <w:rPr>
          <w:rFonts w:ascii="Verdana" w:hAnsi="Verdana" w:cstheme="minorHAnsi"/>
          <w:b/>
        </w:rPr>
      </w:pPr>
    </w:p>
    <w:p w14:paraId="329F2734" w14:textId="1D0B47D7" w:rsidR="00495574" w:rsidRDefault="00495574" w:rsidP="00DF5823">
      <w:pPr>
        <w:pStyle w:val="acnormal"/>
        <w:rPr>
          <w:rFonts w:ascii="Verdana" w:hAnsi="Verdana" w:cstheme="minorHAnsi"/>
          <w:b/>
        </w:rPr>
      </w:pPr>
    </w:p>
    <w:p w14:paraId="54CFB635" w14:textId="70041A69" w:rsidR="00495574" w:rsidRDefault="00495574" w:rsidP="00DF5823">
      <w:pPr>
        <w:pStyle w:val="acnormal"/>
        <w:rPr>
          <w:rFonts w:ascii="Verdana" w:hAnsi="Verdana" w:cstheme="minorHAnsi"/>
          <w:b/>
        </w:rPr>
      </w:pPr>
    </w:p>
    <w:p w14:paraId="68762C06" w14:textId="31EA1F4D" w:rsidR="00495574" w:rsidRDefault="00495574" w:rsidP="00DF5823">
      <w:pPr>
        <w:pStyle w:val="acnormal"/>
        <w:rPr>
          <w:rFonts w:ascii="Verdana" w:hAnsi="Verdana" w:cstheme="minorHAnsi"/>
          <w:b/>
        </w:rPr>
      </w:pPr>
    </w:p>
    <w:p w14:paraId="7DBF9A38" w14:textId="3B26DBB1" w:rsidR="00495574" w:rsidRDefault="00495574" w:rsidP="00DF5823">
      <w:pPr>
        <w:pStyle w:val="acnormal"/>
        <w:rPr>
          <w:rFonts w:ascii="Verdana" w:hAnsi="Verdana" w:cstheme="minorHAnsi"/>
          <w:b/>
        </w:rPr>
      </w:pPr>
    </w:p>
    <w:p w14:paraId="5CC6E759" w14:textId="1E129B11" w:rsidR="00495574" w:rsidRDefault="00495574" w:rsidP="00DF5823">
      <w:pPr>
        <w:pStyle w:val="acnormal"/>
        <w:rPr>
          <w:rFonts w:ascii="Verdana" w:hAnsi="Verdana" w:cstheme="minorHAnsi"/>
          <w:b/>
        </w:rPr>
      </w:pPr>
    </w:p>
    <w:p w14:paraId="4AD392B3" w14:textId="220DC68F" w:rsidR="00495574" w:rsidRDefault="00495574" w:rsidP="00DF5823">
      <w:pPr>
        <w:pStyle w:val="acnormal"/>
        <w:rPr>
          <w:rFonts w:ascii="Verdana" w:hAnsi="Verdana" w:cstheme="minorHAnsi"/>
          <w:b/>
        </w:rPr>
      </w:pPr>
    </w:p>
    <w:p w14:paraId="05872EE6" w14:textId="1B950D9F" w:rsidR="00495574" w:rsidRDefault="00495574" w:rsidP="00DF5823">
      <w:pPr>
        <w:pStyle w:val="acnormal"/>
        <w:rPr>
          <w:rFonts w:ascii="Verdana" w:hAnsi="Verdana" w:cstheme="minorHAnsi"/>
          <w:b/>
        </w:rPr>
      </w:pPr>
    </w:p>
    <w:p w14:paraId="40385AC3" w14:textId="647ABE5B" w:rsidR="00495574" w:rsidRDefault="00495574" w:rsidP="00DF5823">
      <w:pPr>
        <w:pStyle w:val="acnormal"/>
        <w:rPr>
          <w:rFonts w:ascii="Verdana" w:hAnsi="Verdana" w:cstheme="minorHAnsi"/>
          <w:b/>
        </w:rPr>
      </w:pPr>
    </w:p>
    <w:p w14:paraId="53E594E1" w14:textId="5329C57B" w:rsidR="00495574" w:rsidRDefault="00495574" w:rsidP="00DF5823">
      <w:pPr>
        <w:pStyle w:val="acnormal"/>
        <w:rPr>
          <w:rFonts w:ascii="Verdana" w:hAnsi="Verdana" w:cstheme="minorHAnsi"/>
          <w:b/>
        </w:rPr>
      </w:pPr>
    </w:p>
    <w:p w14:paraId="0489D5C8" w14:textId="07D3ACBE" w:rsidR="00495574" w:rsidRDefault="00495574" w:rsidP="00DF5823">
      <w:pPr>
        <w:pStyle w:val="acnormal"/>
        <w:rPr>
          <w:rFonts w:ascii="Verdana" w:hAnsi="Verdana" w:cstheme="minorHAnsi"/>
          <w:b/>
        </w:rPr>
      </w:pPr>
    </w:p>
    <w:p w14:paraId="5E969E9B" w14:textId="44D973DB" w:rsidR="00495574" w:rsidRDefault="00495574" w:rsidP="00DF5823">
      <w:pPr>
        <w:pStyle w:val="acnormal"/>
        <w:rPr>
          <w:rFonts w:ascii="Verdana" w:hAnsi="Verdana" w:cstheme="minorHAnsi"/>
          <w:b/>
        </w:rPr>
      </w:pPr>
    </w:p>
    <w:p w14:paraId="653E685B" w14:textId="35FBC00C" w:rsidR="00495574" w:rsidRDefault="00495574" w:rsidP="00DF5823">
      <w:pPr>
        <w:pStyle w:val="acnormal"/>
        <w:rPr>
          <w:rFonts w:ascii="Verdana" w:hAnsi="Verdana" w:cstheme="minorHAnsi"/>
          <w:b/>
        </w:rPr>
      </w:pPr>
    </w:p>
    <w:p w14:paraId="16035F75" w14:textId="334580A4" w:rsidR="00495574" w:rsidRDefault="00495574" w:rsidP="00DF5823">
      <w:pPr>
        <w:pStyle w:val="acnormal"/>
        <w:rPr>
          <w:rFonts w:ascii="Verdana" w:hAnsi="Verdana" w:cstheme="minorHAnsi"/>
          <w:b/>
        </w:rPr>
      </w:pPr>
    </w:p>
    <w:p w14:paraId="0C64E554" w14:textId="73BC1B2A" w:rsidR="00495574" w:rsidRDefault="00495574" w:rsidP="00DF5823">
      <w:pPr>
        <w:pStyle w:val="acnormal"/>
        <w:rPr>
          <w:rFonts w:ascii="Verdana" w:hAnsi="Verdana" w:cstheme="minorHAnsi"/>
          <w:b/>
        </w:rPr>
      </w:pPr>
    </w:p>
    <w:p w14:paraId="126B172B" w14:textId="1936539B" w:rsidR="00495574" w:rsidRDefault="00495574" w:rsidP="00DF5823">
      <w:pPr>
        <w:pStyle w:val="acnormal"/>
        <w:rPr>
          <w:rFonts w:ascii="Verdana" w:hAnsi="Verdana" w:cstheme="minorHAnsi"/>
          <w:b/>
        </w:rPr>
      </w:pPr>
    </w:p>
    <w:p w14:paraId="543223C5" w14:textId="507F1FD7" w:rsidR="00495574" w:rsidRDefault="00495574" w:rsidP="00DF5823">
      <w:pPr>
        <w:pStyle w:val="acnormal"/>
        <w:rPr>
          <w:rFonts w:ascii="Verdana" w:hAnsi="Verdana" w:cstheme="minorHAnsi"/>
          <w:b/>
        </w:rPr>
      </w:pPr>
    </w:p>
    <w:p w14:paraId="37F54AFB" w14:textId="67388E7C" w:rsidR="00495574" w:rsidRDefault="00495574" w:rsidP="00DF5823">
      <w:pPr>
        <w:pStyle w:val="acnormal"/>
        <w:rPr>
          <w:rFonts w:ascii="Verdana" w:hAnsi="Verdana" w:cstheme="minorHAnsi"/>
          <w:b/>
        </w:rPr>
      </w:pPr>
    </w:p>
    <w:p w14:paraId="7FBF1F55" w14:textId="3662C156" w:rsidR="00495574" w:rsidRDefault="00495574" w:rsidP="00DF5823">
      <w:pPr>
        <w:pStyle w:val="acnormal"/>
        <w:rPr>
          <w:rFonts w:ascii="Verdana" w:hAnsi="Verdana" w:cstheme="minorHAnsi"/>
          <w:b/>
        </w:rPr>
      </w:pPr>
    </w:p>
    <w:p w14:paraId="059FC04F" w14:textId="3C5C5EA2" w:rsidR="00495574" w:rsidRDefault="00495574" w:rsidP="00DF5823">
      <w:pPr>
        <w:pStyle w:val="acnormal"/>
        <w:rPr>
          <w:rFonts w:ascii="Verdana" w:hAnsi="Verdana" w:cstheme="minorHAnsi"/>
          <w:b/>
        </w:rPr>
      </w:pPr>
    </w:p>
    <w:p w14:paraId="3EA72F2A" w14:textId="660811FC" w:rsidR="00495574" w:rsidRDefault="00495574" w:rsidP="00DF5823">
      <w:pPr>
        <w:pStyle w:val="acnormal"/>
        <w:rPr>
          <w:rFonts w:ascii="Verdana" w:hAnsi="Verdana" w:cstheme="minorHAnsi"/>
          <w:b/>
        </w:rPr>
      </w:pPr>
    </w:p>
    <w:p w14:paraId="5EA6E2D0" w14:textId="5EE93A28" w:rsidR="00495574" w:rsidRDefault="00495574" w:rsidP="00DF5823">
      <w:pPr>
        <w:pStyle w:val="acnormal"/>
        <w:rPr>
          <w:rFonts w:ascii="Verdana" w:hAnsi="Verdana" w:cstheme="minorHAnsi"/>
          <w:b/>
        </w:rPr>
      </w:pPr>
    </w:p>
    <w:p w14:paraId="3468EE44" w14:textId="0EF24A18" w:rsidR="00495574" w:rsidRDefault="00495574" w:rsidP="00DF5823">
      <w:pPr>
        <w:pStyle w:val="acnormal"/>
        <w:rPr>
          <w:rFonts w:ascii="Verdana" w:hAnsi="Verdana" w:cstheme="minorHAnsi"/>
          <w:b/>
        </w:rPr>
      </w:pPr>
    </w:p>
    <w:p w14:paraId="0011238F" w14:textId="60829CAE" w:rsidR="00495574" w:rsidRDefault="00495574" w:rsidP="00DF5823">
      <w:pPr>
        <w:pStyle w:val="acnormal"/>
        <w:rPr>
          <w:rFonts w:ascii="Verdana" w:hAnsi="Verdana" w:cstheme="minorHAnsi"/>
          <w:b/>
        </w:rPr>
      </w:pPr>
    </w:p>
    <w:p w14:paraId="0DC19A41" w14:textId="2036608C" w:rsidR="00495574" w:rsidRDefault="00495574" w:rsidP="00DF5823">
      <w:pPr>
        <w:pStyle w:val="acnormal"/>
        <w:rPr>
          <w:rFonts w:ascii="Verdana" w:hAnsi="Verdana" w:cstheme="minorHAnsi"/>
          <w:b/>
        </w:rPr>
      </w:pPr>
    </w:p>
    <w:p w14:paraId="61228CFC" w14:textId="28242E4F" w:rsidR="00495574" w:rsidRDefault="00495574" w:rsidP="00DF5823">
      <w:pPr>
        <w:pStyle w:val="acnormal"/>
        <w:rPr>
          <w:rFonts w:ascii="Verdana" w:hAnsi="Verdana" w:cstheme="minorHAnsi"/>
          <w:b/>
        </w:rPr>
      </w:pPr>
    </w:p>
    <w:p w14:paraId="0F114BDE" w14:textId="255C3012" w:rsidR="00495574" w:rsidRDefault="00495574" w:rsidP="00DF5823">
      <w:pPr>
        <w:pStyle w:val="acnormal"/>
        <w:rPr>
          <w:rFonts w:ascii="Verdana" w:hAnsi="Verdana" w:cstheme="minorHAnsi"/>
          <w:b/>
        </w:rPr>
      </w:pPr>
    </w:p>
    <w:p w14:paraId="5CACF4BC" w14:textId="734E983C" w:rsidR="00495574" w:rsidRDefault="00495574" w:rsidP="00DF5823">
      <w:pPr>
        <w:pStyle w:val="acnormal"/>
        <w:rPr>
          <w:rFonts w:ascii="Verdana" w:hAnsi="Verdana" w:cstheme="minorHAnsi"/>
          <w:b/>
        </w:rPr>
      </w:pPr>
    </w:p>
    <w:p w14:paraId="29333E2B" w14:textId="24F76FCF" w:rsidR="00495574" w:rsidRDefault="00495574" w:rsidP="00DF5823">
      <w:pPr>
        <w:pStyle w:val="acnormal"/>
        <w:rPr>
          <w:rFonts w:ascii="Verdana" w:hAnsi="Verdana" w:cstheme="minorHAnsi"/>
          <w:b/>
        </w:rPr>
      </w:pPr>
    </w:p>
    <w:p w14:paraId="04DEAEDE" w14:textId="77777777" w:rsidR="00495574" w:rsidRPr="00E746F8" w:rsidRDefault="00495574" w:rsidP="00495574">
      <w:pPr>
        <w:pStyle w:val="RLProhlensmluvnchstran"/>
        <w:rPr>
          <w:rFonts w:ascii="Verdana" w:hAnsi="Verdana" w:cstheme="minorHAnsi"/>
        </w:rPr>
      </w:pPr>
      <w:r w:rsidRPr="00E746F8">
        <w:rPr>
          <w:rFonts w:ascii="Verdana" w:hAnsi="Verdana" w:cstheme="minorHAnsi"/>
        </w:rPr>
        <w:t xml:space="preserve">Příloha č. </w:t>
      </w:r>
      <w:r>
        <w:rPr>
          <w:rFonts w:ascii="Verdana" w:hAnsi="Verdana" w:cstheme="minorHAnsi"/>
        </w:rPr>
        <w:t>2</w:t>
      </w:r>
    </w:p>
    <w:p w14:paraId="6DE72D99" w14:textId="77777777" w:rsidR="00495574" w:rsidRDefault="00495574" w:rsidP="00495574">
      <w:pPr>
        <w:pStyle w:val="acnormal"/>
        <w:rPr>
          <w:rFonts w:ascii="Verdana" w:hAnsi="Verdana" w:cstheme="minorHAnsi"/>
          <w:sz w:val="18"/>
          <w:szCs w:val="18"/>
        </w:rPr>
      </w:pPr>
    </w:p>
    <w:p w14:paraId="58CD3433" w14:textId="77777777" w:rsidR="00495574" w:rsidRPr="00D874A8" w:rsidRDefault="00495574" w:rsidP="00495574">
      <w:pPr>
        <w:pStyle w:val="Nadpisbezsl1-2"/>
        <w:rPr>
          <w:rFonts w:ascii="Verdana" w:hAnsi="Verdana"/>
          <w:sz w:val="22"/>
          <w:szCs w:val="22"/>
        </w:rPr>
      </w:pPr>
      <w:r>
        <w:rPr>
          <w:rFonts w:ascii="Verdana" w:hAnsi="Verdana"/>
          <w:sz w:val="22"/>
          <w:szCs w:val="22"/>
        </w:rPr>
        <w:t>Specifikace předmětu díla</w:t>
      </w:r>
      <w:r w:rsidRPr="00D874A8">
        <w:rPr>
          <w:rFonts w:ascii="Verdana" w:hAnsi="Verdana"/>
          <w:sz w:val="22"/>
          <w:szCs w:val="22"/>
        </w:rPr>
        <w:t>:</w:t>
      </w:r>
    </w:p>
    <w:p w14:paraId="43891F28" w14:textId="42126676" w:rsidR="00495574" w:rsidRDefault="00495574" w:rsidP="00DF5823">
      <w:pPr>
        <w:pStyle w:val="acnormal"/>
        <w:rPr>
          <w:rFonts w:ascii="Verdana" w:hAnsi="Verdana" w:cstheme="minorHAnsi"/>
          <w:b/>
        </w:rPr>
      </w:pPr>
    </w:p>
    <w:p w14:paraId="56F196EE" w14:textId="505CACA8" w:rsidR="00495574" w:rsidRDefault="00495574" w:rsidP="00DF5823">
      <w:pPr>
        <w:pStyle w:val="acnormal"/>
        <w:rPr>
          <w:rFonts w:ascii="Verdana" w:hAnsi="Verdana" w:cstheme="minorHAnsi"/>
          <w:b/>
        </w:rPr>
      </w:pPr>
    </w:p>
    <w:p w14:paraId="0E589741" w14:textId="6FE70F43" w:rsidR="00495574" w:rsidRDefault="00495574" w:rsidP="00DF5823">
      <w:pPr>
        <w:pStyle w:val="acnormal"/>
        <w:rPr>
          <w:rFonts w:ascii="Verdana" w:hAnsi="Verdana" w:cstheme="minorHAnsi"/>
          <w:b/>
        </w:rPr>
      </w:pPr>
    </w:p>
    <w:p w14:paraId="0E417A19" w14:textId="11D1F150" w:rsidR="00495574" w:rsidRDefault="00495574" w:rsidP="00DF5823">
      <w:pPr>
        <w:pStyle w:val="acnormal"/>
        <w:rPr>
          <w:rFonts w:ascii="Verdana" w:hAnsi="Verdana" w:cstheme="minorHAnsi"/>
          <w:b/>
        </w:rPr>
      </w:pPr>
    </w:p>
    <w:p w14:paraId="3E234961" w14:textId="50835F33" w:rsidR="00495574" w:rsidRDefault="00495574" w:rsidP="00DF5823">
      <w:pPr>
        <w:pStyle w:val="acnormal"/>
        <w:rPr>
          <w:rFonts w:ascii="Verdana" w:hAnsi="Verdana" w:cstheme="minorHAnsi"/>
          <w:b/>
        </w:rPr>
      </w:pPr>
    </w:p>
    <w:p w14:paraId="5AE814D9" w14:textId="0EDF9AF0" w:rsidR="00495574" w:rsidRDefault="00495574" w:rsidP="00DF5823">
      <w:pPr>
        <w:pStyle w:val="acnormal"/>
        <w:rPr>
          <w:rFonts w:ascii="Verdana" w:hAnsi="Verdana" w:cstheme="minorHAnsi"/>
          <w:b/>
        </w:rPr>
      </w:pPr>
    </w:p>
    <w:p w14:paraId="3347B4F1" w14:textId="66AF8635" w:rsidR="00495574" w:rsidRDefault="00495574" w:rsidP="00DF5823">
      <w:pPr>
        <w:pStyle w:val="acnormal"/>
        <w:rPr>
          <w:rFonts w:ascii="Verdana" w:hAnsi="Verdana" w:cstheme="minorHAnsi"/>
          <w:b/>
        </w:rPr>
      </w:pPr>
    </w:p>
    <w:p w14:paraId="76BC8108" w14:textId="136D644F" w:rsidR="00495574" w:rsidRDefault="00495574" w:rsidP="00DF5823">
      <w:pPr>
        <w:pStyle w:val="acnormal"/>
        <w:rPr>
          <w:rFonts w:ascii="Verdana" w:hAnsi="Verdana" w:cstheme="minorHAnsi"/>
          <w:b/>
        </w:rPr>
      </w:pPr>
    </w:p>
    <w:p w14:paraId="66ADEBF6" w14:textId="1491C774" w:rsidR="00495574" w:rsidRDefault="00495574" w:rsidP="00DF5823">
      <w:pPr>
        <w:pStyle w:val="acnormal"/>
        <w:rPr>
          <w:rFonts w:ascii="Verdana" w:hAnsi="Verdana" w:cstheme="minorHAnsi"/>
          <w:b/>
        </w:rPr>
      </w:pPr>
    </w:p>
    <w:p w14:paraId="379D6710" w14:textId="08C0E93C" w:rsidR="00495574" w:rsidRDefault="00495574" w:rsidP="00DF5823">
      <w:pPr>
        <w:pStyle w:val="acnormal"/>
        <w:rPr>
          <w:rFonts w:ascii="Verdana" w:hAnsi="Verdana" w:cstheme="minorHAnsi"/>
          <w:b/>
        </w:rPr>
      </w:pPr>
    </w:p>
    <w:p w14:paraId="6BC064F5" w14:textId="3C3F15E1" w:rsidR="00495574" w:rsidRDefault="00495574" w:rsidP="00DF5823">
      <w:pPr>
        <w:pStyle w:val="acnormal"/>
        <w:rPr>
          <w:rFonts w:ascii="Verdana" w:hAnsi="Verdana" w:cstheme="minorHAnsi"/>
          <w:b/>
        </w:rPr>
      </w:pPr>
    </w:p>
    <w:p w14:paraId="5B372217" w14:textId="0397627F" w:rsidR="00495574" w:rsidRDefault="00495574" w:rsidP="00DF5823">
      <w:pPr>
        <w:pStyle w:val="acnormal"/>
        <w:rPr>
          <w:rFonts w:ascii="Verdana" w:hAnsi="Verdana" w:cstheme="minorHAnsi"/>
          <w:b/>
        </w:rPr>
      </w:pPr>
    </w:p>
    <w:p w14:paraId="61AA66EB" w14:textId="40E8E2BE" w:rsidR="00495574" w:rsidRDefault="00495574" w:rsidP="00DF5823">
      <w:pPr>
        <w:pStyle w:val="acnormal"/>
        <w:rPr>
          <w:rFonts w:ascii="Verdana" w:hAnsi="Verdana" w:cstheme="minorHAnsi"/>
          <w:b/>
        </w:rPr>
      </w:pPr>
    </w:p>
    <w:p w14:paraId="414F5842" w14:textId="7D322A54" w:rsidR="00495574" w:rsidRDefault="00495574" w:rsidP="00DF5823">
      <w:pPr>
        <w:pStyle w:val="acnormal"/>
        <w:rPr>
          <w:rFonts w:ascii="Verdana" w:hAnsi="Verdana" w:cstheme="minorHAnsi"/>
          <w:b/>
        </w:rPr>
      </w:pPr>
    </w:p>
    <w:p w14:paraId="088ECF5B" w14:textId="69279AA6" w:rsidR="00495574" w:rsidRDefault="00495574" w:rsidP="00DF5823">
      <w:pPr>
        <w:pStyle w:val="acnormal"/>
        <w:rPr>
          <w:rFonts w:ascii="Verdana" w:hAnsi="Verdana" w:cstheme="minorHAnsi"/>
          <w:b/>
        </w:rPr>
      </w:pPr>
    </w:p>
    <w:p w14:paraId="2F64CE9D" w14:textId="29E0B84C" w:rsidR="00495574" w:rsidRDefault="00495574" w:rsidP="00DF5823">
      <w:pPr>
        <w:pStyle w:val="acnormal"/>
        <w:rPr>
          <w:rFonts w:ascii="Verdana" w:hAnsi="Verdana" w:cstheme="minorHAnsi"/>
          <w:b/>
        </w:rPr>
      </w:pPr>
    </w:p>
    <w:p w14:paraId="2D0B0EC8" w14:textId="4FFC01CC" w:rsidR="00495574" w:rsidRDefault="00495574" w:rsidP="00DF5823">
      <w:pPr>
        <w:pStyle w:val="acnormal"/>
        <w:rPr>
          <w:rFonts w:ascii="Verdana" w:hAnsi="Verdana" w:cstheme="minorHAnsi"/>
          <w:b/>
        </w:rPr>
      </w:pPr>
    </w:p>
    <w:p w14:paraId="11DDC2BC" w14:textId="1643C0BD" w:rsidR="00495574" w:rsidRDefault="00495574" w:rsidP="00DF5823">
      <w:pPr>
        <w:pStyle w:val="acnormal"/>
        <w:rPr>
          <w:rFonts w:ascii="Verdana" w:hAnsi="Verdana" w:cstheme="minorHAnsi"/>
          <w:b/>
        </w:rPr>
      </w:pPr>
    </w:p>
    <w:p w14:paraId="4045CB28" w14:textId="1D039A24" w:rsidR="00495574" w:rsidRDefault="00495574" w:rsidP="00DF5823">
      <w:pPr>
        <w:pStyle w:val="acnormal"/>
        <w:rPr>
          <w:rFonts w:ascii="Verdana" w:hAnsi="Verdana" w:cstheme="minorHAnsi"/>
          <w:b/>
        </w:rPr>
      </w:pPr>
    </w:p>
    <w:p w14:paraId="2E3D1C03" w14:textId="7BC2BB72" w:rsidR="00495574" w:rsidRDefault="00495574" w:rsidP="00DF5823">
      <w:pPr>
        <w:pStyle w:val="acnormal"/>
        <w:rPr>
          <w:rFonts w:ascii="Verdana" w:hAnsi="Verdana" w:cstheme="minorHAnsi"/>
          <w:b/>
        </w:rPr>
      </w:pPr>
    </w:p>
    <w:p w14:paraId="789DF481" w14:textId="09D8629A" w:rsidR="00495574" w:rsidRDefault="00495574" w:rsidP="00DF5823">
      <w:pPr>
        <w:pStyle w:val="acnormal"/>
        <w:rPr>
          <w:rFonts w:ascii="Verdana" w:hAnsi="Verdana" w:cstheme="minorHAnsi"/>
          <w:b/>
        </w:rPr>
      </w:pPr>
    </w:p>
    <w:p w14:paraId="4D4B51D6" w14:textId="18021987" w:rsidR="00495574" w:rsidRDefault="00495574" w:rsidP="00DF5823">
      <w:pPr>
        <w:pStyle w:val="acnormal"/>
        <w:rPr>
          <w:rFonts w:ascii="Verdana" w:hAnsi="Verdana" w:cstheme="minorHAnsi"/>
          <w:b/>
        </w:rPr>
      </w:pPr>
    </w:p>
    <w:p w14:paraId="239A0B8A" w14:textId="59AADA1F" w:rsidR="00495574" w:rsidRDefault="00495574" w:rsidP="00DF5823">
      <w:pPr>
        <w:pStyle w:val="acnormal"/>
        <w:rPr>
          <w:rFonts w:ascii="Verdana" w:hAnsi="Verdana" w:cstheme="minorHAnsi"/>
          <w:b/>
        </w:rPr>
      </w:pPr>
    </w:p>
    <w:p w14:paraId="0A7EC0C4" w14:textId="33DDA186" w:rsidR="00495574" w:rsidRDefault="00495574" w:rsidP="00DF5823">
      <w:pPr>
        <w:pStyle w:val="acnormal"/>
        <w:rPr>
          <w:rFonts w:ascii="Verdana" w:hAnsi="Verdana" w:cstheme="minorHAnsi"/>
          <w:b/>
        </w:rPr>
      </w:pPr>
    </w:p>
    <w:p w14:paraId="588A5411" w14:textId="50D55D6B" w:rsidR="00495574" w:rsidRDefault="00495574" w:rsidP="00DF5823">
      <w:pPr>
        <w:pStyle w:val="acnormal"/>
        <w:rPr>
          <w:rFonts w:ascii="Verdana" w:hAnsi="Verdana" w:cstheme="minorHAnsi"/>
          <w:b/>
        </w:rPr>
      </w:pPr>
    </w:p>
    <w:p w14:paraId="246DA7E4" w14:textId="20524045" w:rsidR="00495574" w:rsidRDefault="00495574" w:rsidP="00DF5823">
      <w:pPr>
        <w:pStyle w:val="acnormal"/>
        <w:rPr>
          <w:rFonts w:ascii="Verdana" w:hAnsi="Verdana" w:cstheme="minorHAnsi"/>
          <w:b/>
        </w:rPr>
      </w:pPr>
    </w:p>
    <w:p w14:paraId="0E786525" w14:textId="74BFD379" w:rsidR="00495574" w:rsidRDefault="00495574" w:rsidP="00DF5823">
      <w:pPr>
        <w:pStyle w:val="acnormal"/>
        <w:rPr>
          <w:rFonts w:ascii="Verdana" w:hAnsi="Verdana" w:cstheme="minorHAnsi"/>
          <w:b/>
        </w:rPr>
      </w:pPr>
    </w:p>
    <w:p w14:paraId="7E20B6A6" w14:textId="00F00E5A" w:rsidR="00495574" w:rsidRDefault="00495574" w:rsidP="00DF5823">
      <w:pPr>
        <w:pStyle w:val="acnormal"/>
        <w:rPr>
          <w:rFonts w:ascii="Verdana" w:hAnsi="Verdana" w:cstheme="minorHAnsi"/>
          <w:b/>
        </w:rPr>
      </w:pPr>
    </w:p>
    <w:p w14:paraId="14634E57" w14:textId="595D9AB8" w:rsidR="00495574" w:rsidRDefault="00495574" w:rsidP="00DF5823">
      <w:pPr>
        <w:pStyle w:val="acnormal"/>
        <w:rPr>
          <w:rFonts w:ascii="Verdana" w:hAnsi="Verdana" w:cstheme="minorHAnsi"/>
          <w:b/>
        </w:rPr>
      </w:pPr>
    </w:p>
    <w:p w14:paraId="77056E6A" w14:textId="2CB2035F" w:rsidR="00495574" w:rsidRDefault="00495574" w:rsidP="00DF5823">
      <w:pPr>
        <w:pStyle w:val="acnormal"/>
        <w:rPr>
          <w:rFonts w:ascii="Verdana" w:hAnsi="Verdana" w:cstheme="minorHAnsi"/>
          <w:b/>
        </w:rPr>
      </w:pPr>
    </w:p>
    <w:p w14:paraId="443817C5" w14:textId="00CCC459" w:rsidR="00495574" w:rsidRDefault="00495574" w:rsidP="00DF5823">
      <w:pPr>
        <w:pStyle w:val="acnormal"/>
        <w:rPr>
          <w:rFonts w:ascii="Verdana" w:hAnsi="Verdana" w:cstheme="minorHAnsi"/>
          <w:b/>
        </w:rPr>
      </w:pPr>
    </w:p>
    <w:p w14:paraId="4A95496C" w14:textId="6322AEAA" w:rsidR="00495574" w:rsidRDefault="00495574" w:rsidP="00DF5823">
      <w:pPr>
        <w:pStyle w:val="acnormal"/>
        <w:rPr>
          <w:rFonts w:ascii="Verdana" w:hAnsi="Verdana" w:cstheme="minorHAnsi"/>
          <w:b/>
        </w:rPr>
      </w:pPr>
    </w:p>
    <w:p w14:paraId="44938D02" w14:textId="61C06D77" w:rsidR="00495574" w:rsidRDefault="00495574" w:rsidP="00DF5823">
      <w:pPr>
        <w:pStyle w:val="acnormal"/>
        <w:rPr>
          <w:rFonts w:ascii="Verdana" w:hAnsi="Verdana" w:cstheme="minorHAnsi"/>
          <w:b/>
        </w:rPr>
      </w:pPr>
    </w:p>
    <w:p w14:paraId="2E3460DF" w14:textId="332467B4" w:rsidR="00495574" w:rsidRDefault="00495574" w:rsidP="00DF5823">
      <w:pPr>
        <w:pStyle w:val="acnormal"/>
        <w:rPr>
          <w:rFonts w:ascii="Verdana" w:hAnsi="Verdana" w:cstheme="minorHAnsi"/>
          <w:b/>
        </w:rPr>
      </w:pPr>
    </w:p>
    <w:p w14:paraId="16AB2522" w14:textId="15631EC2" w:rsidR="00495574" w:rsidRDefault="00495574" w:rsidP="00DF5823">
      <w:pPr>
        <w:pStyle w:val="acnormal"/>
        <w:rPr>
          <w:rFonts w:ascii="Verdana" w:hAnsi="Verdana" w:cstheme="minorHAnsi"/>
          <w:b/>
        </w:rPr>
      </w:pPr>
    </w:p>
    <w:p w14:paraId="47955690" w14:textId="1BEF0B57" w:rsidR="00495574" w:rsidRDefault="00495574" w:rsidP="00495574">
      <w:pPr>
        <w:pStyle w:val="Nadpisbezsl1-2"/>
        <w:jc w:val="center"/>
        <w:rPr>
          <w:rFonts w:ascii="Verdana" w:hAnsi="Verdana"/>
          <w:sz w:val="24"/>
          <w:szCs w:val="24"/>
        </w:rPr>
      </w:pPr>
      <w:r>
        <w:rPr>
          <w:rFonts w:ascii="Verdana" w:hAnsi="Verdana"/>
          <w:sz w:val="24"/>
          <w:szCs w:val="24"/>
        </w:rPr>
        <w:t xml:space="preserve">Příloha č. 3 </w:t>
      </w:r>
    </w:p>
    <w:p w14:paraId="2E42413C" w14:textId="71398AF9" w:rsidR="00495574" w:rsidRPr="00591C09" w:rsidRDefault="00495574" w:rsidP="00495574">
      <w:pPr>
        <w:pStyle w:val="Nadpisbezsl1-2"/>
        <w:jc w:val="center"/>
        <w:rPr>
          <w:rFonts w:ascii="Verdana" w:hAnsi="Verdana"/>
          <w:sz w:val="24"/>
          <w:szCs w:val="24"/>
        </w:rPr>
      </w:pPr>
      <w:r w:rsidRPr="00591C09">
        <w:rPr>
          <w:rFonts w:ascii="Verdana" w:hAnsi="Verdana"/>
          <w:sz w:val="24"/>
          <w:szCs w:val="24"/>
        </w:rPr>
        <w:t>Jednotkový ceník činností prováděných Zhotovitelem při realizaci díla</w:t>
      </w:r>
    </w:p>
    <w:p w14:paraId="169FC103" w14:textId="77777777" w:rsidR="00495574" w:rsidRDefault="00495574" w:rsidP="00DF5823">
      <w:pPr>
        <w:pStyle w:val="acnormal"/>
        <w:rPr>
          <w:rFonts w:ascii="Verdana" w:hAnsi="Verdana" w:cstheme="minorHAnsi"/>
          <w:b/>
        </w:rPr>
      </w:pPr>
    </w:p>
    <w:p w14:paraId="4D9B9843" w14:textId="5030E9EA" w:rsidR="00495574" w:rsidRDefault="00495574" w:rsidP="00DF5823">
      <w:pPr>
        <w:pStyle w:val="acnormal"/>
        <w:rPr>
          <w:rFonts w:ascii="Verdana" w:hAnsi="Verdana" w:cstheme="minorHAnsi"/>
          <w:b/>
        </w:rPr>
      </w:pPr>
    </w:p>
    <w:p w14:paraId="7F8A88CD" w14:textId="513708A4" w:rsidR="00495574" w:rsidRDefault="00495574" w:rsidP="00DF5823">
      <w:pPr>
        <w:pStyle w:val="acnormal"/>
        <w:rPr>
          <w:rFonts w:ascii="Verdana" w:hAnsi="Verdana" w:cstheme="minorHAnsi"/>
          <w:b/>
        </w:rPr>
      </w:pPr>
    </w:p>
    <w:p w14:paraId="4753581D" w14:textId="18F126CF" w:rsidR="00495574" w:rsidRDefault="00495574" w:rsidP="00DF5823">
      <w:pPr>
        <w:pStyle w:val="acnormal"/>
        <w:rPr>
          <w:rFonts w:ascii="Verdana" w:hAnsi="Verdana" w:cstheme="minorHAnsi"/>
          <w:b/>
        </w:rPr>
      </w:pPr>
    </w:p>
    <w:p w14:paraId="766A95CF" w14:textId="76223026" w:rsidR="00495574" w:rsidRDefault="00495574" w:rsidP="00DF5823">
      <w:pPr>
        <w:pStyle w:val="acnormal"/>
        <w:rPr>
          <w:rFonts w:ascii="Verdana" w:hAnsi="Verdana" w:cstheme="minorHAnsi"/>
          <w:b/>
        </w:rPr>
      </w:pPr>
    </w:p>
    <w:p w14:paraId="189E248F" w14:textId="096371D7" w:rsidR="00495574" w:rsidRDefault="00495574" w:rsidP="00DF5823">
      <w:pPr>
        <w:pStyle w:val="acnormal"/>
        <w:rPr>
          <w:rFonts w:ascii="Verdana" w:hAnsi="Verdana" w:cstheme="minorHAnsi"/>
          <w:b/>
        </w:rPr>
      </w:pPr>
    </w:p>
    <w:p w14:paraId="32605B67" w14:textId="77777777" w:rsidR="00495574" w:rsidRPr="00495574" w:rsidRDefault="00495574" w:rsidP="00495574"/>
    <w:p w14:paraId="39CAF306" w14:textId="77777777" w:rsidR="00495574" w:rsidRPr="00495574" w:rsidRDefault="00495574" w:rsidP="00495574"/>
    <w:p w14:paraId="7C7CFA49" w14:textId="77777777" w:rsidR="00495574" w:rsidRPr="00495574" w:rsidRDefault="00495574" w:rsidP="00495574"/>
    <w:p w14:paraId="0A1B9A4C" w14:textId="77777777" w:rsidR="00495574" w:rsidRPr="00495574" w:rsidRDefault="00495574" w:rsidP="00495574"/>
    <w:p w14:paraId="3F1965D3" w14:textId="77777777" w:rsidR="00495574" w:rsidRPr="00495574" w:rsidRDefault="00495574" w:rsidP="00495574"/>
    <w:p w14:paraId="39C9763F" w14:textId="77777777" w:rsidR="00495574" w:rsidRPr="00495574" w:rsidRDefault="00495574" w:rsidP="00495574"/>
    <w:p w14:paraId="6777CE82" w14:textId="77777777" w:rsidR="00495574" w:rsidRPr="00495574" w:rsidRDefault="00495574" w:rsidP="00495574"/>
    <w:p w14:paraId="24FD6387" w14:textId="77777777" w:rsidR="00495574" w:rsidRPr="00495574" w:rsidRDefault="00495574" w:rsidP="00495574"/>
    <w:p w14:paraId="58153BB4" w14:textId="77777777" w:rsidR="00495574" w:rsidRPr="00495574" w:rsidRDefault="00495574" w:rsidP="00495574"/>
    <w:p w14:paraId="404CB2BD" w14:textId="77777777" w:rsidR="00495574" w:rsidRPr="00495574" w:rsidRDefault="00495574" w:rsidP="00495574"/>
    <w:p w14:paraId="7E2ACA95" w14:textId="77777777" w:rsidR="00495574" w:rsidRPr="00495574" w:rsidRDefault="00495574" w:rsidP="00495574"/>
    <w:p w14:paraId="13DC58B6" w14:textId="77777777" w:rsidR="00495574" w:rsidRPr="00495574" w:rsidRDefault="00495574" w:rsidP="00495574"/>
    <w:p w14:paraId="5832DC60" w14:textId="77777777" w:rsidR="00495574" w:rsidRPr="00495574" w:rsidRDefault="00495574" w:rsidP="00495574"/>
    <w:p w14:paraId="723844A7" w14:textId="77777777" w:rsidR="00495574" w:rsidRPr="00495574" w:rsidRDefault="00495574" w:rsidP="00495574"/>
    <w:p w14:paraId="123823B2" w14:textId="77777777" w:rsidR="00495574" w:rsidRPr="00495574" w:rsidRDefault="00495574" w:rsidP="00495574"/>
    <w:p w14:paraId="2CBB9B10" w14:textId="77777777" w:rsidR="00495574" w:rsidRPr="00495574" w:rsidRDefault="00495574" w:rsidP="00495574"/>
    <w:p w14:paraId="772D40B3" w14:textId="77777777" w:rsidR="00495574" w:rsidRPr="00495574" w:rsidRDefault="00495574" w:rsidP="00495574"/>
    <w:p w14:paraId="1E0B0025" w14:textId="77777777" w:rsidR="00495574" w:rsidRPr="00495574" w:rsidRDefault="00495574" w:rsidP="00495574"/>
    <w:p w14:paraId="6089F6C9" w14:textId="77777777" w:rsidR="00495574" w:rsidRPr="00495574" w:rsidRDefault="00495574" w:rsidP="00495574"/>
    <w:p w14:paraId="471305EB" w14:textId="73CE7971" w:rsidR="00495574" w:rsidRDefault="00495574" w:rsidP="00495574">
      <w:pPr>
        <w:tabs>
          <w:tab w:val="left" w:pos="1335"/>
        </w:tabs>
      </w:pPr>
      <w:r>
        <w:tab/>
      </w:r>
    </w:p>
    <w:p w14:paraId="5315CDA9" w14:textId="217E6030" w:rsidR="00495574" w:rsidRDefault="00495574" w:rsidP="00495574">
      <w:pPr>
        <w:tabs>
          <w:tab w:val="left" w:pos="1335"/>
        </w:tabs>
      </w:pPr>
    </w:p>
    <w:p w14:paraId="5276FC16" w14:textId="77777777" w:rsidR="00495574" w:rsidRPr="000C0744" w:rsidRDefault="00495574" w:rsidP="00495574">
      <w:pPr>
        <w:pStyle w:val="Nadpisbezsl1-2"/>
        <w:jc w:val="center"/>
        <w:rPr>
          <w:rFonts w:ascii="Verdana" w:hAnsi="Verdana"/>
          <w:sz w:val="24"/>
          <w:szCs w:val="24"/>
        </w:rPr>
      </w:pPr>
      <w:r w:rsidRPr="000C0744">
        <w:rPr>
          <w:rFonts w:ascii="Verdana" w:hAnsi="Verdana"/>
          <w:sz w:val="24"/>
          <w:szCs w:val="24"/>
        </w:rPr>
        <w:t>Příloha č. 4</w:t>
      </w:r>
    </w:p>
    <w:p w14:paraId="39B1C7B6" w14:textId="77777777" w:rsidR="00495574" w:rsidRPr="000C0744" w:rsidRDefault="00495574" w:rsidP="00495574">
      <w:pPr>
        <w:pStyle w:val="Nadpisbezsl1-2"/>
        <w:rPr>
          <w:rFonts w:ascii="Verdana" w:hAnsi="Verdana"/>
          <w:sz w:val="22"/>
          <w:szCs w:val="22"/>
        </w:rPr>
      </w:pPr>
      <w:r w:rsidRPr="000C0744">
        <w:rPr>
          <w:rFonts w:ascii="Verdana" w:hAnsi="Verdana"/>
          <w:sz w:val="22"/>
          <w:szCs w:val="22"/>
        </w:rPr>
        <w:t>Seznam poddodavatelů</w:t>
      </w:r>
    </w:p>
    <w:p w14:paraId="74476449" w14:textId="77777777" w:rsidR="00495574" w:rsidRPr="0040599F" w:rsidRDefault="00495574" w:rsidP="00495574">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495574" w:rsidRPr="0040599F" w14:paraId="23915D3E" w14:textId="77777777" w:rsidTr="00355B9F">
        <w:tc>
          <w:tcPr>
            <w:tcW w:w="2774" w:type="dxa"/>
          </w:tcPr>
          <w:p w14:paraId="71DF362F" w14:textId="77777777" w:rsidR="00495574" w:rsidRPr="0040599F" w:rsidRDefault="00495574" w:rsidP="00355B9F">
            <w:pPr>
              <w:pStyle w:val="Tabulka"/>
              <w:jc w:val="left"/>
              <w:rPr>
                <w:rStyle w:val="Nadpisvtabulce"/>
                <w:rFonts w:ascii="Verdana" w:hAnsi="Verdana"/>
              </w:rPr>
            </w:pPr>
            <w:r w:rsidRPr="0040599F">
              <w:rPr>
                <w:rStyle w:val="Nadpisvtabulce"/>
                <w:rFonts w:ascii="Verdana" w:hAnsi="Verdana"/>
              </w:rPr>
              <w:t>IDENTIFIKACE PODDODAVATELE</w:t>
            </w:r>
          </w:p>
          <w:p w14:paraId="1B2E980C" w14:textId="77777777" w:rsidR="00495574" w:rsidRPr="0040599F" w:rsidRDefault="00495574" w:rsidP="00355B9F">
            <w:pPr>
              <w:pStyle w:val="Tabulka"/>
              <w:jc w:val="left"/>
              <w:rPr>
                <w:rStyle w:val="Nadpisvtabulce"/>
                <w:rFonts w:ascii="Verdana" w:hAnsi="Verdana"/>
              </w:rPr>
            </w:pPr>
            <w:r w:rsidRPr="0040599F">
              <w:rPr>
                <w:rStyle w:val="Nadpisvtabulce"/>
                <w:rFonts w:ascii="Verdana" w:hAnsi="Verdana"/>
              </w:rPr>
              <w:t>(obchodní firma, sídlo a IČO)</w:t>
            </w:r>
          </w:p>
        </w:tc>
        <w:tc>
          <w:tcPr>
            <w:tcW w:w="3129" w:type="dxa"/>
          </w:tcPr>
          <w:p w14:paraId="658BB848" w14:textId="77777777" w:rsidR="00495574" w:rsidRPr="0040599F" w:rsidRDefault="00495574" w:rsidP="00355B9F">
            <w:pPr>
              <w:pStyle w:val="Tabulka"/>
              <w:jc w:val="center"/>
              <w:rPr>
                <w:rFonts w:ascii="Verdana" w:hAnsi="Verdana"/>
                <w:b/>
              </w:rPr>
            </w:pPr>
            <w:r w:rsidRPr="0040599F">
              <w:rPr>
                <w:rFonts w:ascii="Verdana" w:hAnsi="Verdana"/>
                <w:b/>
              </w:rPr>
              <w:t>VĚCNÝ ROZSAH PODDODÁVKY</w:t>
            </w:r>
          </w:p>
        </w:tc>
        <w:tc>
          <w:tcPr>
            <w:tcW w:w="2957" w:type="dxa"/>
          </w:tcPr>
          <w:p w14:paraId="3C299DA3" w14:textId="77777777" w:rsidR="00495574" w:rsidRPr="0040599F" w:rsidRDefault="00495574" w:rsidP="00355B9F">
            <w:pPr>
              <w:pStyle w:val="Tabulka"/>
              <w:jc w:val="center"/>
              <w:rPr>
                <w:rFonts w:ascii="Verdana" w:hAnsi="Verdana"/>
                <w:b/>
                <w:highlight w:val="yellow"/>
              </w:rPr>
            </w:pPr>
            <w:r w:rsidRPr="0040599F">
              <w:rPr>
                <w:rFonts w:ascii="Verdana" w:hAnsi="Verdana"/>
                <w:b/>
              </w:rPr>
              <w:t>HODNOTA PODDODÁVKY V % Z CELKOVÉ CENY DÍLA</w:t>
            </w:r>
          </w:p>
        </w:tc>
      </w:tr>
      <w:tr w:rsidR="00495574" w:rsidRPr="0040599F" w14:paraId="08805D13" w14:textId="77777777" w:rsidTr="00355B9F">
        <w:tc>
          <w:tcPr>
            <w:tcW w:w="2774" w:type="dxa"/>
            <w:vAlign w:val="center"/>
          </w:tcPr>
          <w:p w14:paraId="1AB2E400" w14:textId="77777777" w:rsidR="00495574" w:rsidRPr="00B02FFE" w:rsidRDefault="00495574" w:rsidP="00355B9F">
            <w:pPr>
              <w:pStyle w:val="Nadpisbezsl1-2"/>
              <w:jc w:val="center"/>
              <w:rPr>
                <w:rFonts w:ascii="Verdana" w:hAnsi="Verdana"/>
              </w:rPr>
            </w:pPr>
            <w:r>
              <w:rPr>
                <w:rFonts w:ascii="Verdana" w:hAnsi="Verdana"/>
                <w:b w:val="0"/>
                <w:szCs w:val="24"/>
              </w:rPr>
              <w:t>---</w:t>
            </w:r>
          </w:p>
        </w:tc>
        <w:tc>
          <w:tcPr>
            <w:tcW w:w="3129" w:type="dxa"/>
            <w:vAlign w:val="center"/>
          </w:tcPr>
          <w:p w14:paraId="5BE18A9F" w14:textId="77777777" w:rsidR="00495574" w:rsidRPr="00B02FFE" w:rsidRDefault="00495574" w:rsidP="00355B9F">
            <w:pPr>
              <w:pStyle w:val="Nadpisbezsl1-2"/>
              <w:jc w:val="center"/>
              <w:rPr>
                <w:rFonts w:ascii="Verdana" w:hAnsi="Verdana"/>
              </w:rPr>
            </w:pPr>
            <w:r>
              <w:rPr>
                <w:rFonts w:ascii="Verdana" w:hAnsi="Verdana"/>
                <w:b w:val="0"/>
                <w:szCs w:val="24"/>
              </w:rPr>
              <w:t>---</w:t>
            </w:r>
          </w:p>
        </w:tc>
        <w:tc>
          <w:tcPr>
            <w:tcW w:w="2957" w:type="dxa"/>
            <w:vAlign w:val="center"/>
          </w:tcPr>
          <w:p w14:paraId="768FDF8F" w14:textId="77777777" w:rsidR="00495574" w:rsidRPr="00B02FFE" w:rsidRDefault="00495574" w:rsidP="00355B9F">
            <w:pPr>
              <w:pStyle w:val="Nadpisbezsl1-2"/>
              <w:jc w:val="center"/>
              <w:rPr>
                <w:rFonts w:ascii="Verdana" w:hAnsi="Verdana"/>
              </w:rPr>
            </w:pPr>
            <w:r>
              <w:rPr>
                <w:rFonts w:ascii="Verdana" w:hAnsi="Verdana"/>
                <w:b w:val="0"/>
                <w:szCs w:val="24"/>
              </w:rPr>
              <w:t>---</w:t>
            </w:r>
          </w:p>
        </w:tc>
      </w:tr>
      <w:tr w:rsidR="00495574" w:rsidRPr="0040599F" w14:paraId="320239DA" w14:textId="77777777" w:rsidTr="00355B9F">
        <w:tc>
          <w:tcPr>
            <w:tcW w:w="2774" w:type="dxa"/>
          </w:tcPr>
          <w:p w14:paraId="3F7F5993" w14:textId="77777777" w:rsidR="00495574" w:rsidRPr="00B02FFE" w:rsidRDefault="00495574" w:rsidP="00355B9F">
            <w:pPr>
              <w:pStyle w:val="Tabulka"/>
              <w:rPr>
                <w:rFonts w:ascii="Verdana" w:hAnsi="Verdana"/>
              </w:rPr>
            </w:pPr>
          </w:p>
        </w:tc>
        <w:tc>
          <w:tcPr>
            <w:tcW w:w="3129" w:type="dxa"/>
          </w:tcPr>
          <w:p w14:paraId="139C34AC" w14:textId="77777777" w:rsidR="00495574" w:rsidRPr="00B02FFE" w:rsidRDefault="00495574" w:rsidP="00355B9F">
            <w:pPr>
              <w:pStyle w:val="Tabulka"/>
              <w:jc w:val="center"/>
              <w:rPr>
                <w:rFonts w:ascii="Verdana" w:hAnsi="Verdana"/>
              </w:rPr>
            </w:pPr>
          </w:p>
        </w:tc>
        <w:tc>
          <w:tcPr>
            <w:tcW w:w="2957" w:type="dxa"/>
          </w:tcPr>
          <w:p w14:paraId="6A9D5CE9" w14:textId="77777777" w:rsidR="00495574" w:rsidRPr="00B02FFE" w:rsidRDefault="00495574" w:rsidP="00355B9F">
            <w:pPr>
              <w:pStyle w:val="Tabulka"/>
              <w:jc w:val="center"/>
              <w:rPr>
                <w:rFonts w:ascii="Verdana" w:hAnsi="Verdana"/>
              </w:rPr>
            </w:pPr>
          </w:p>
        </w:tc>
      </w:tr>
      <w:tr w:rsidR="00495574" w:rsidRPr="0040599F" w14:paraId="7FA8F10E" w14:textId="77777777" w:rsidTr="00355B9F">
        <w:tc>
          <w:tcPr>
            <w:tcW w:w="2774" w:type="dxa"/>
          </w:tcPr>
          <w:p w14:paraId="1A72268E" w14:textId="77777777" w:rsidR="00495574" w:rsidRPr="00B02FFE" w:rsidRDefault="00495574" w:rsidP="00355B9F">
            <w:pPr>
              <w:pStyle w:val="Tabulka"/>
              <w:rPr>
                <w:rFonts w:ascii="Verdana" w:hAnsi="Verdana"/>
              </w:rPr>
            </w:pPr>
          </w:p>
        </w:tc>
        <w:tc>
          <w:tcPr>
            <w:tcW w:w="3129" w:type="dxa"/>
          </w:tcPr>
          <w:p w14:paraId="283DDE91" w14:textId="77777777" w:rsidR="00495574" w:rsidRPr="00B02FFE" w:rsidRDefault="00495574" w:rsidP="00355B9F">
            <w:pPr>
              <w:pStyle w:val="Tabulka"/>
              <w:jc w:val="center"/>
              <w:rPr>
                <w:rFonts w:ascii="Verdana" w:hAnsi="Verdana"/>
              </w:rPr>
            </w:pPr>
          </w:p>
        </w:tc>
        <w:tc>
          <w:tcPr>
            <w:tcW w:w="2957" w:type="dxa"/>
          </w:tcPr>
          <w:p w14:paraId="6890375E" w14:textId="77777777" w:rsidR="00495574" w:rsidRPr="00B02FFE" w:rsidRDefault="00495574" w:rsidP="00355B9F">
            <w:pPr>
              <w:pStyle w:val="Tabulka"/>
              <w:jc w:val="center"/>
              <w:rPr>
                <w:rFonts w:ascii="Verdana" w:hAnsi="Verdana"/>
              </w:rPr>
            </w:pPr>
          </w:p>
        </w:tc>
      </w:tr>
      <w:tr w:rsidR="00495574" w:rsidRPr="0040599F" w14:paraId="6D12812D" w14:textId="77777777" w:rsidTr="00355B9F">
        <w:tc>
          <w:tcPr>
            <w:tcW w:w="2774" w:type="dxa"/>
          </w:tcPr>
          <w:p w14:paraId="0F34931C" w14:textId="77777777" w:rsidR="00495574" w:rsidRPr="00B02FFE" w:rsidRDefault="00495574" w:rsidP="00355B9F">
            <w:pPr>
              <w:pStyle w:val="Tabulka"/>
              <w:rPr>
                <w:rFonts w:ascii="Verdana" w:hAnsi="Verdana"/>
              </w:rPr>
            </w:pPr>
          </w:p>
        </w:tc>
        <w:tc>
          <w:tcPr>
            <w:tcW w:w="3129" w:type="dxa"/>
          </w:tcPr>
          <w:p w14:paraId="6EFC57BC" w14:textId="77777777" w:rsidR="00495574" w:rsidRPr="00B02FFE" w:rsidRDefault="00495574" w:rsidP="00355B9F">
            <w:pPr>
              <w:pStyle w:val="Tabulka"/>
              <w:jc w:val="center"/>
              <w:rPr>
                <w:rFonts w:ascii="Verdana" w:hAnsi="Verdana"/>
              </w:rPr>
            </w:pPr>
          </w:p>
        </w:tc>
        <w:tc>
          <w:tcPr>
            <w:tcW w:w="2957" w:type="dxa"/>
          </w:tcPr>
          <w:p w14:paraId="61BEBAD6" w14:textId="77777777" w:rsidR="00495574" w:rsidRPr="00B02FFE" w:rsidRDefault="00495574" w:rsidP="00355B9F">
            <w:pPr>
              <w:pStyle w:val="Tabulka"/>
              <w:jc w:val="center"/>
              <w:rPr>
                <w:rFonts w:ascii="Verdana" w:hAnsi="Verdana"/>
              </w:rPr>
            </w:pPr>
          </w:p>
        </w:tc>
      </w:tr>
    </w:tbl>
    <w:p w14:paraId="083CCDD5" w14:textId="1A7F9EBB" w:rsidR="00495574" w:rsidRDefault="00495574" w:rsidP="00495574">
      <w:pPr>
        <w:tabs>
          <w:tab w:val="left" w:pos="1335"/>
        </w:tabs>
      </w:pPr>
    </w:p>
    <w:p w14:paraId="3B299611" w14:textId="77777777" w:rsidR="00495574" w:rsidRPr="00495574" w:rsidRDefault="00495574" w:rsidP="00495574"/>
    <w:p w14:paraId="4B257401" w14:textId="77777777" w:rsidR="00495574" w:rsidRPr="00495574" w:rsidRDefault="00495574" w:rsidP="00495574"/>
    <w:p w14:paraId="0E69C11F" w14:textId="77777777" w:rsidR="00495574" w:rsidRPr="00495574" w:rsidRDefault="00495574" w:rsidP="00495574"/>
    <w:p w14:paraId="65903667" w14:textId="77777777" w:rsidR="00495574" w:rsidRPr="00495574" w:rsidRDefault="00495574" w:rsidP="00495574"/>
    <w:p w14:paraId="2842D587" w14:textId="77777777" w:rsidR="00495574" w:rsidRPr="00495574" w:rsidRDefault="00495574" w:rsidP="00495574"/>
    <w:p w14:paraId="3C754154" w14:textId="77777777" w:rsidR="00495574" w:rsidRPr="00495574" w:rsidRDefault="00495574" w:rsidP="00495574"/>
    <w:p w14:paraId="4083FF0F" w14:textId="77777777" w:rsidR="00495574" w:rsidRPr="00495574" w:rsidRDefault="00495574" w:rsidP="00495574"/>
    <w:p w14:paraId="0B639B36" w14:textId="77777777" w:rsidR="00495574" w:rsidRPr="00495574" w:rsidRDefault="00495574" w:rsidP="00495574"/>
    <w:p w14:paraId="270220CA" w14:textId="77777777" w:rsidR="00495574" w:rsidRPr="00495574" w:rsidRDefault="00495574" w:rsidP="00495574"/>
    <w:p w14:paraId="7093D72C" w14:textId="77777777" w:rsidR="00495574" w:rsidRPr="00495574" w:rsidRDefault="00495574" w:rsidP="00495574"/>
    <w:p w14:paraId="4B26DA7B" w14:textId="77777777" w:rsidR="00495574" w:rsidRPr="00495574" w:rsidRDefault="00495574" w:rsidP="00495574"/>
    <w:p w14:paraId="6EF20BBF" w14:textId="77777777" w:rsidR="00495574" w:rsidRPr="00495574" w:rsidRDefault="00495574" w:rsidP="00495574"/>
    <w:p w14:paraId="2A9B51E1" w14:textId="77777777" w:rsidR="00495574" w:rsidRPr="00495574" w:rsidRDefault="00495574" w:rsidP="00495574"/>
    <w:p w14:paraId="6FEF00FB" w14:textId="77777777" w:rsidR="00495574" w:rsidRPr="00495574" w:rsidRDefault="00495574" w:rsidP="00495574"/>
    <w:p w14:paraId="54B3194D" w14:textId="77777777" w:rsidR="00495574" w:rsidRPr="00495574" w:rsidRDefault="00495574" w:rsidP="00495574"/>
    <w:p w14:paraId="73DEA8F2" w14:textId="77777777" w:rsidR="00495574" w:rsidRPr="00495574" w:rsidRDefault="00495574" w:rsidP="00495574"/>
    <w:p w14:paraId="7EACBADE" w14:textId="77777777" w:rsidR="00495574" w:rsidRPr="00495574" w:rsidRDefault="00495574" w:rsidP="00495574"/>
    <w:p w14:paraId="19F01BC6" w14:textId="77777777" w:rsidR="00495574" w:rsidRPr="00495574" w:rsidRDefault="00495574" w:rsidP="00495574"/>
    <w:p w14:paraId="2CF92302" w14:textId="52533351" w:rsidR="00495574" w:rsidRDefault="00495574" w:rsidP="00495574">
      <w:pPr>
        <w:ind w:firstLine="708"/>
      </w:pPr>
    </w:p>
    <w:p w14:paraId="00921E3F" w14:textId="77777777" w:rsidR="00495574" w:rsidRPr="00E746F8" w:rsidRDefault="00495574" w:rsidP="00495574">
      <w:pPr>
        <w:pStyle w:val="RLProhlensmluvnchstran"/>
        <w:rPr>
          <w:rFonts w:ascii="Verdana" w:hAnsi="Verdana" w:cstheme="minorHAnsi"/>
        </w:rPr>
      </w:pPr>
      <w:r w:rsidRPr="00E746F8">
        <w:rPr>
          <w:rFonts w:ascii="Verdana" w:hAnsi="Verdana" w:cstheme="minorHAnsi"/>
        </w:rPr>
        <w:t>Příloha č. 5</w:t>
      </w:r>
    </w:p>
    <w:p w14:paraId="009F1562" w14:textId="77777777" w:rsidR="00495574" w:rsidRPr="00E746F8" w:rsidRDefault="00495574" w:rsidP="00495574">
      <w:pPr>
        <w:pStyle w:val="RLProhlensmluvnchstran"/>
        <w:rPr>
          <w:rFonts w:ascii="Verdana" w:hAnsi="Verdana" w:cstheme="minorHAnsi"/>
        </w:rPr>
      </w:pPr>
      <w:r w:rsidRPr="00E746F8">
        <w:rPr>
          <w:rFonts w:ascii="Verdana" w:hAnsi="Verdana" w:cstheme="minorHAnsi"/>
        </w:rPr>
        <w:t>Oprávněné osoby</w:t>
      </w:r>
    </w:p>
    <w:p w14:paraId="7203F072" w14:textId="77777777" w:rsidR="00495574" w:rsidRPr="00313AC7" w:rsidRDefault="00495574" w:rsidP="00495574">
      <w:pPr>
        <w:pStyle w:val="RLProhlensmluvnchstran"/>
        <w:jc w:val="left"/>
        <w:rPr>
          <w:rFonts w:ascii="Verdana" w:hAnsi="Verdana" w:cstheme="minorHAnsi"/>
          <w:sz w:val="20"/>
          <w:szCs w:val="20"/>
        </w:rPr>
      </w:pPr>
      <w:r w:rsidRPr="00313AC7">
        <w:rPr>
          <w:rFonts w:ascii="Verdana" w:hAnsi="Verdana" w:cstheme="minorHAnsi"/>
          <w:sz w:val="20"/>
          <w:szCs w:val="20"/>
        </w:rPr>
        <w:t>Za Objednatele:</w:t>
      </w:r>
    </w:p>
    <w:p w14:paraId="1C2C3253" w14:textId="77777777" w:rsidR="00495574" w:rsidRPr="00E746F8" w:rsidRDefault="00495574" w:rsidP="00495574">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95574" w:rsidRPr="00313AC7" w14:paraId="185DFDE1" w14:textId="77777777" w:rsidTr="00355B9F">
        <w:tc>
          <w:tcPr>
            <w:tcW w:w="2206" w:type="dxa"/>
            <w:vAlign w:val="center"/>
          </w:tcPr>
          <w:p w14:paraId="66934A7B" w14:textId="77777777" w:rsidR="00495574" w:rsidRPr="00313AC7" w:rsidRDefault="00495574" w:rsidP="00355B9F">
            <w:pPr>
              <w:pStyle w:val="RLTextlnkuslovan"/>
              <w:numPr>
                <w:ilvl w:val="0"/>
                <w:numId w:val="0"/>
              </w:numPr>
              <w:jc w:val="left"/>
              <w:rPr>
                <w:rFonts w:ascii="Verdana" w:hAnsi="Verdana" w:cstheme="minorHAnsi"/>
                <w:sz w:val="18"/>
                <w:szCs w:val="18"/>
              </w:rPr>
            </w:pPr>
            <w:r w:rsidRPr="00313AC7">
              <w:rPr>
                <w:rFonts w:ascii="Verdana" w:hAnsi="Verdana" w:cstheme="minorHAnsi"/>
                <w:sz w:val="18"/>
                <w:szCs w:val="18"/>
              </w:rPr>
              <w:t>Jméno a příjmení</w:t>
            </w:r>
          </w:p>
        </w:tc>
        <w:tc>
          <w:tcPr>
            <w:tcW w:w="6343" w:type="dxa"/>
            <w:vAlign w:val="center"/>
          </w:tcPr>
          <w:p w14:paraId="3B9D3098" w14:textId="77777777" w:rsidR="00495574" w:rsidRPr="00313AC7" w:rsidRDefault="00495574" w:rsidP="00355B9F">
            <w:pPr>
              <w:pStyle w:val="RLTextlnkuslovan"/>
              <w:numPr>
                <w:ilvl w:val="0"/>
                <w:numId w:val="0"/>
              </w:numPr>
              <w:jc w:val="left"/>
              <w:rPr>
                <w:rFonts w:ascii="Verdana" w:hAnsi="Verdana" w:cstheme="minorHAnsi"/>
                <w:sz w:val="18"/>
                <w:szCs w:val="18"/>
                <w:highlight w:val="green"/>
              </w:rPr>
            </w:pPr>
            <w:r w:rsidRPr="00FF64E8">
              <w:rPr>
                <w:rFonts w:ascii="Verdana" w:hAnsi="Verdana"/>
                <w:sz w:val="18"/>
                <w:szCs w:val="18"/>
              </w:rPr>
              <w:t>Ing. Libor Tkáč, MBA</w:t>
            </w:r>
          </w:p>
        </w:tc>
      </w:tr>
      <w:tr w:rsidR="00495574" w:rsidRPr="00313AC7" w14:paraId="446414FC" w14:textId="77777777" w:rsidTr="00355B9F">
        <w:tc>
          <w:tcPr>
            <w:tcW w:w="2206" w:type="dxa"/>
            <w:vAlign w:val="center"/>
          </w:tcPr>
          <w:p w14:paraId="68E15F3A" w14:textId="77777777" w:rsidR="00495574" w:rsidRPr="00313AC7" w:rsidRDefault="00495574" w:rsidP="00355B9F">
            <w:pPr>
              <w:pStyle w:val="RLTextlnkuslovan"/>
              <w:numPr>
                <w:ilvl w:val="0"/>
                <w:numId w:val="0"/>
              </w:numPr>
              <w:jc w:val="left"/>
              <w:rPr>
                <w:rFonts w:ascii="Verdana" w:hAnsi="Verdana" w:cstheme="minorHAnsi"/>
                <w:sz w:val="18"/>
                <w:szCs w:val="18"/>
              </w:rPr>
            </w:pPr>
            <w:r w:rsidRPr="00313AC7">
              <w:rPr>
                <w:rFonts w:ascii="Verdana" w:hAnsi="Verdana" w:cstheme="minorHAnsi"/>
                <w:sz w:val="18"/>
                <w:szCs w:val="18"/>
              </w:rPr>
              <w:t>E-mail</w:t>
            </w:r>
          </w:p>
        </w:tc>
        <w:tc>
          <w:tcPr>
            <w:tcW w:w="6343" w:type="dxa"/>
          </w:tcPr>
          <w:p w14:paraId="290F20A5" w14:textId="77777777" w:rsidR="00495574" w:rsidRPr="00313AC7" w:rsidRDefault="00495574" w:rsidP="00355B9F">
            <w:pPr>
              <w:pStyle w:val="RLTextlnkuslovan"/>
              <w:numPr>
                <w:ilvl w:val="0"/>
                <w:numId w:val="0"/>
              </w:numPr>
              <w:jc w:val="left"/>
              <w:rPr>
                <w:rFonts w:ascii="Verdana" w:hAnsi="Verdana" w:cstheme="minorHAnsi"/>
                <w:sz w:val="18"/>
                <w:szCs w:val="18"/>
                <w:highlight w:val="green"/>
              </w:rPr>
            </w:pPr>
            <w:r w:rsidRPr="00FF64E8">
              <w:rPr>
                <w:rFonts w:ascii="Verdana" w:hAnsi="Verdana"/>
                <w:sz w:val="18"/>
                <w:szCs w:val="18"/>
              </w:rPr>
              <w:t>ORBNOsek@spravazeleznic.cz</w:t>
            </w:r>
          </w:p>
        </w:tc>
      </w:tr>
      <w:tr w:rsidR="00495574" w:rsidRPr="00313AC7" w14:paraId="36E9BB2C" w14:textId="77777777" w:rsidTr="00355B9F">
        <w:tc>
          <w:tcPr>
            <w:tcW w:w="2206" w:type="dxa"/>
            <w:vAlign w:val="center"/>
          </w:tcPr>
          <w:p w14:paraId="4E85E67B" w14:textId="77777777" w:rsidR="00495574" w:rsidRPr="00313AC7" w:rsidRDefault="00495574" w:rsidP="00355B9F">
            <w:pPr>
              <w:pStyle w:val="RLTextlnkuslovan"/>
              <w:numPr>
                <w:ilvl w:val="0"/>
                <w:numId w:val="0"/>
              </w:numPr>
              <w:jc w:val="left"/>
              <w:rPr>
                <w:rFonts w:ascii="Verdana" w:hAnsi="Verdana" w:cstheme="minorHAnsi"/>
                <w:sz w:val="18"/>
                <w:szCs w:val="18"/>
              </w:rPr>
            </w:pPr>
            <w:r w:rsidRPr="00313AC7">
              <w:rPr>
                <w:rFonts w:ascii="Verdana" w:hAnsi="Verdana" w:cstheme="minorHAnsi"/>
                <w:sz w:val="18"/>
                <w:szCs w:val="18"/>
              </w:rPr>
              <w:t>Telefon</w:t>
            </w:r>
          </w:p>
        </w:tc>
        <w:tc>
          <w:tcPr>
            <w:tcW w:w="6343" w:type="dxa"/>
          </w:tcPr>
          <w:p w14:paraId="01E7DBD9" w14:textId="77777777" w:rsidR="00495574" w:rsidRPr="00313AC7" w:rsidRDefault="00495574" w:rsidP="00355B9F">
            <w:pPr>
              <w:pStyle w:val="RLTextlnkuslovan"/>
              <w:numPr>
                <w:ilvl w:val="0"/>
                <w:numId w:val="0"/>
              </w:numPr>
              <w:jc w:val="left"/>
              <w:rPr>
                <w:rFonts w:ascii="Verdana" w:hAnsi="Verdana" w:cstheme="minorHAnsi"/>
                <w:sz w:val="18"/>
                <w:szCs w:val="18"/>
                <w:highlight w:val="green"/>
              </w:rPr>
            </w:pPr>
            <w:r w:rsidRPr="00FF64E8">
              <w:rPr>
                <w:rFonts w:ascii="Verdana" w:hAnsi="Verdana"/>
                <w:sz w:val="18"/>
                <w:szCs w:val="18"/>
              </w:rPr>
              <w:t>+420 972 621 009</w:t>
            </w:r>
          </w:p>
        </w:tc>
      </w:tr>
    </w:tbl>
    <w:p w14:paraId="3FBE4853" w14:textId="77777777" w:rsidR="00495574" w:rsidRPr="00313AC7" w:rsidRDefault="00495574" w:rsidP="00495574">
      <w:pPr>
        <w:rPr>
          <w:rFonts w:ascii="Verdana" w:hAnsi="Verdana" w:cstheme="minorHAnsi"/>
          <w:sz w:val="18"/>
          <w:szCs w:val="18"/>
        </w:rPr>
      </w:pPr>
    </w:p>
    <w:p w14:paraId="01E9719F" w14:textId="77777777" w:rsidR="00495574" w:rsidRPr="00313AC7" w:rsidRDefault="00495574" w:rsidP="00495574">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13AC7">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86355" w:rsidRPr="00313AC7" w14:paraId="0CA76BA1" w14:textId="77777777" w:rsidTr="00D74886">
        <w:tc>
          <w:tcPr>
            <w:tcW w:w="2206" w:type="dxa"/>
            <w:vAlign w:val="center"/>
          </w:tcPr>
          <w:p w14:paraId="73B88F97" w14:textId="77777777" w:rsidR="00086355" w:rsidRPr="00313AC7" w:rsidRDefault="00086355" w:rsidP="00086355">
            <w:pPr>
              <w:pStyle w:val="RLTextlnkuslovan"/>
              <w:numPr>
                <w:ilvl w:val="0"/>
                <w:numId w:val="0"/>
              </w:numPr>
              <w:jc w:val="left"/>
              <w:rPr>
                <w:rFonts w:ascii="Verdana" w:hAnsi="Verdana" w:cstheme="minorHAnsi"/>
                <w:sz w:val="18"/>
                <w:szCs w:val="18"/>
              </w:rPr>
            </w:pPr>
            <w:bookmarkStart w:id="0" w:name="_GoBack"/>
            <w:bookmarkEnd w:id="0"/>
            <w:r w:rsidRPr="00313AC7">
              <w:rPr>
                <w:rFonts w:ascii="Verdana" w:hAnsi="Verdana" w:cstheme="minorHAnsi"/>
                <w:sz w:val="18"/>
                <w:szCs w:val="18"/>
              </w:rPr>
              <w:t>Jméno a příjmení</w:t>
            </w:r>
          </w:p>
        </w:tc>
        <w:tc>
          <w:tcPr>
            <w:tcW w:w="6343" w:type="dxa"/>
          </w:tcPr>
          <w:p w14:paraId="0A6981DB" w14:textId="6EEB7C28" w:rsidR="00086355" w:rsidRPr="00313AC7" w:rsidRDefault="00086355" w:rsidP="00086355">
            <w:pPr>
              <w:pStyle w:val="RLTextlnkuslovan"/>
              <w:numPr>
                <w:ilvl w:val="0"/>
                <w:numId w:val="0"/>
              </w:numPr>
              <w:jc w:val="left"/>
              <w:rPr>
                <w:rFonts w:ascii="Verdana" w:hAnsi="Verdana" w:cstheme="minorHAnsi"/>
                <w:sz w:val="18"/>
                <w:szCs w:val="18"/>
                <w:highlight w:val="green"/>
              </w:rPr>
            </w:pPr>
            <w:r w:rsidRPr="008903D4">
              <w:t>Bc. Petr Jambor</w:t>
            </w:r>
          </w:p>
        </w:tc>
      </w:tr>
      <w:tr w:rsidR="00086355" w:rsidRPr="00313AC7" w14:paraId="399C47BB" w14:textId="77777777" w:rsidTr="00D74886">
        <w:tc>
          <w:tcPr>
            <w:tcW w:w="2206" w:type="dxa"/>
            <w:vAlign w:val="center"/>
          </w:tcPr>
          <w:p w14:paraId="0DD8B464" w14:textId="77777777" w:rsidR="00086355" w:rsidRPr="00313AC7" w:rsidRDefault="00086355" w:rsidP="00086355">
            <w:pPr>
              <w:pStyle w:val="RLTextlnkuslovan"/>
              <w:numPr>
                <w:ilvl w:val="0"/>
                <w:numId w:val="0"/>
              </w:numPr>
              <w:jc w:val="left"/>
              <w:rPr>
                <w:rFonts w:ascii="Verdana" w:hAnsi="Verdana" w:cstheme="minorHAnsi"/>
                <w:sz w:val="18"/>
                <w:szCs w:val="18"/>
              </w:rPr>
            </w:pPr>
            <w:r w:rsidRPr="00313AC7">
              <w:rPr>
                <w:rFonts w:ascii="Verdana" w:hAnsi="Verdana" w:cstheme="minorHAnsi"/>
                <w:sz w:val="18"/>
                <w:szCs w:val="18"/>
              </w:rPr>
              <w:t>E-mail</w:t>
            </w:r>
          </w:p>
        </w:tc>
        <w:tc>
          <w:tcPr>
            <w:tcW w:w="6343" w:type="dxa"/>
          </w:tcPr>
          <w:p w14:paraId="4D8D1CF2" w14:textId="5B070483" w:rsidR="00086355" w:rsidRPr="00313AC7" w:rsidRDefault="00086355" w:rsidP="00086355">
            <w:pPr>
              <w:pStyle w:val="RLTextlnkuslovan"/>
              <w:numPr>
                <w:ilvl w:val="0"/>
                <w:numId w:val="0"/>
              </w:numPr>
              <w:jc w:val="left"/>
              <w:rPr>
                <w:rFonts w:ascii="Verdana" w:hAnsi="Verdana" w:cstheme="minorHAnsi"/>
                <w:sz w:val="18"/>
                <w:szCs w:val="18"/>
                <w:highlight w:val="green"/>
              </w:rPr>
            </w:pPr>
            <w:r w:rsidRPr="008903D4">
              <w:t>Jambor@spravazeleznic.cz</w:t>
            </w:r>
          </w:p>
        </w:tc>
      </w:tr>
      <w:tr w:rsidR="00086355" w:rsidRPr="00313AC7" w14:paraId="0CDFFEE6" w14:textId="77777777" w:rsidTr="00D74886">
        <w:tc>
          <w:tcPr>
            <w:tcW w:w="2206" w:type="dxa"/>
            <w:vAlign w:val="center"/>
          </w:tcPr>
          <w:p w14:paraId="3B78A647" w14:textId="77777777" w:rsidR="00086355" w:rsidRPr="00313AC7" w:rsidRDefault="00086355" w:rsidP="00086355">
            <w:pPr>
              <w:pStyle w:val="RLTextlnkuslovan"/>
              <w:numPr>
                <w:ilvl w:val="0"/>
                <w:numId w:val="0"/>
              </w:numPr>
              <w:jc w:val="left"/>
              <w:rPr>
                <w:rFonts w:ascii="Verdana" w:hAnsi="Verdana" w:cstheme="minorHAnsi"/>
                <w:sz w:val="18"/>
                <w:szCs w:val="18"/>
              </w:rPr>
            </w:pPr>
            <w:r w:rsidRPr="00313AC7">
              <w:rPr>
                <w:rFonts w:ascii="Verdana" w:hAnsi="Verdana" w:cstheme="minorHAnsi"/>
                <w:sz w:val="18"/>
                <w:szCs w:val="18"/>
              </w:rPr>
              <w:t>Telefon</w:t>
            </w:r>
          </w:p>
        </w:tc>
        <w:tc>
          <w:tcPr>
            <w:tcW w:w="6343" w:type="dxa"/>
          </w:tcPr>
          <w:p w14:paraId="1E8FC75D" w14:textId="37450AB4" w:rsidR="00086355" w:rsidRPr="00313AC7" w:rsidRDefault="00086355" w:rsidP="00086355">
            <w:pPr>
              <w:pStyle w:val="RLTextlnkuslovan"/>
              <w:numPr>
                <w:ilvl w:val="0"/>
                <w:numId w:val="0"/>
              </w:numPr>
              <w:jc w:val="left"/>
              <w:rPr>
                <w:rFonts w:ascii="Verdana" w:hAnsi="Verdana" w:cstheme="minorHAnsi"/>
                <w:sz w:val="18"/>
                <w:szCs w:val="18"/>
                <w:highlight w:val="green"/>
              </w:rPr>
            </w:pPr>
            <w:r w:rsidRPr="008903D4">
              <w:t>+420 602 520 291</w:t>
            </w:r>
          </w:p>
        </w:tc>
      </w:tr>
    </w:tbl>
    <w:p w14:paraId="0842754E" w14:textId="77777777" w:rsidR="00495574" w:rsidRPr="00313AC7" w:rsidRDefault="00495574" w:rsidP="00495574">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789AEA34" w14:textId="77777777" w:rsidR="00495574" w:rsidRPr="00313AC7" w:rsidRDefault="00495574" w:rsidP="00495574">
      <w:pPr>
        <w:keepNext/>
        <w:spacing w:before="480" w:after="240"/>
        <w:rPr>
          <w:rFonts w:ascii="Verdana" w:hAnsi="Verdana" w:cstheme="minorHAnsi"/>
          <w:b/>
          <w:bCs/>
          <w:sz w:val="18"/>
          <w:szCs w:val="18"/>
        </w:rPr>
      </w:pPr>
      <w:r w:rsidRPr="00313AC7">
        <w:rPr>
          <w:rFonts w:ascii="Verdana" w:hAnsi="Verdana" w:cstheme="minorHAnsi"/>
          <w:b/>
          <w:bCs/>
          <w:sz w:val="18"/>
          <w:szCs w:val="18"/>
        </w:rPr>
        <w:t>Za Zhotovitele:</w:t>
      </w:r>
    </w:p>
    <w:p w14:paraId="6A17C7EC" w14:textId="77777777" w:rsidR="00495574" w:rsidRPr="00313AC7" w:rsidRDefault="00495574" w:rsidP="00495574">
      <w:pPr>
        <w:numPr>
          <w:ilvl w:val="0"/>
          <w:numId w:val="52"/>
        </w:numPr>
        <w:spacing w:after="120" w:line="300" w:lineRule="exact"/>
        <w:ind w:left="426"/>
        <w:jc w:val="both"/>
        <w:rPr>
          <w:rFonts w:ascii="Verdana" w:hAnsi="Verdana" w:cstheme="minorHAnsi"/>
          <w:sz w:val="18"/>
          <w:szCs w:val="18"/>
        </w:rPr>
      </w:pPr>
      <w:r w:rsidRPr="00313AC7">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8"/>
        <w:gridCol w:w="6157"/>
      </w:tblGrid>
      <w:tr w:rsidR="00495574" w:rsidRPr="00313AC7" w14:paraId="24A232DD" w14:textId="77777777" w:rsidTr="00355B9F">
        <w:tc>
          <w:tcPr>
            <w:tcW w:w="2206" w:type="dxa"/>
            <w:vAlign w:val="center"/>
          </w:tcPr>
          <w:p w14:paraId="2D5D8C77" w14:textId="77777777" w:rsidR="00495574" w:rsidRPr="00313AC7" w:rsidRDefault="00495574" w:rsidP="00355B9F">
            <w:pPr>
              <w:pStyle w:val="RLTextlnkuslovan"/>
              <w:numPr>
                <w:ilvl w:val="0"/>
                <w:numId w:val="0"/>
              </w:numPr>
              <w:jc w:val="left"/>
              <w:rPr>
                <w:rFonts w:ascii="Verdana" w:hAnsi="Verdana" w:cstheme="minorHAnsi"/>
                <w:sz w:val="18"/>
                <w:szCs w:val="18"/>
              </w:rPr>
            </w:pPr>
            <w:r w:rsidRPr="00313AC7">
              <w:rPr>
                <w:rFonts w:ascii="Verdana" w:hAnsi="Verdana" w:cstheme="minorHAnsi"/>
                <w:sz w:val="18"/>
                <w:szCs w:val="18"/>
              </w:rPr>
              <w:t>Jméno a příjmení</w:t>
            </w:r>
          </w:p>
        </w:tc>
        <w:tc>
          <w:tcPr>
            <w:tcW w:w="6343" w:type="dxa"/>
            <w:vAlign w:val="center"/>
          </w:tcPr>
          <w:p w14:paraId="78E28200" w14:textId="1D1C78C7" w:rsidR="00495574" w:rsidRPr="00313AC7" w:rsidRDefault="00495574" w:rsidP="00355B9F">
            <w:pPr>
              <w:pStyle w:val="doplnuchaze"/>
              <w:jc w:val="left"/>
              <w:rPr>
                <w:rFonts w:ascii="Verdana" w:hAnsi="Verdana" w:cstheme="minorHAnsi"/>
                <w:sz w:val="18"/>
                <w:szCs w:val="18"/>
                <w:highlight w:val="yellow"/>
              </w:rPr>
            </w:pPr>
          </w:p>
        </w:tc>
      </w:tr>
      <w:tr w:rsidR="00495574" w:rsidRPr="00313AC7" w14:paraId="5EBCB4A2" w14:textId="77777777" w:rsidTr="00355B9F">
        <w:tc>
          <w:tcPr>
            <w:tcW w:w="2206" w:type="dxa"/>
            <w:vAlign w:val="center"/>
          </w:tcPr>
          <w:p w14:paraId="7D85FB4F" w14:textId="77777777" w:rsidR="00495574" w:rsidRPr="00313AC7" w:rsidRDefault="00495574" w:rsidP="00355B9F">
            <w:pPr>
              <w:pStyle w:val="RLTextlnkuslovan"/>
              <w:numPr>
                <w:ilvl w:val="0"/>
                <w:numId w:val="0"/>
              </w:numPr>
              <w:jc w:val="left"/>
              <w:rPr>
                <w:rFonts w:ascii="Verdana" w:hAnsi="Verdana" w:cstheme="minorHAnsi"/>
                <w:sz w:val="18"/>
                <w:szCs w:val="18"/>
              </w:rPr>
            </w:pPr>
            <w:r w:rsidRPr="00313AC7">
              <w:rPr>
                <w:rFonts w:ascii="Verdana" w:hAnsi="Verdana" w:cstheme="minorHAnsi"/>
                <w:sz w:val="18"/>
                <w:szCs w:val="18"/>
              </w:rPr>
              <w:t>Adresa</w:t>
            </w:r>
          </w:p>
        </w:tc>
        <w:tc>
          <w:tcPr>
            <w:tcW w:w="6343" w:type="dxa"/>
            <w:vAlign w:val="center"/>
          </w:tcPr>
          <w:p w14:paraId="1806FA4A" w14:textId="68522842" w:rsidR="00495574" w:rsidRPr="00313AC7" w:rsidRDefault="00495574" w:rsidP="00355B9F">
            <w:pPr>
              <w:pStyle w:val="doplnuchaze"/>
              <w:jc w:val="left"/>
              <w:rPr>
                <w:rFonts w:ascii="Verdana" w:hAnsi="Verdana" w:cstheme="minorHAnsi"/>
                <w:sz w:val="18"/>
                <w:szCs w:val="18"/>
                <w:highlight w:val="yellow"/>
              </w:rPr>
            </w:pPr>
          </w:p>
        </w:tc>
      </w:tr>
      <w:tr w:rsidR="00495574" w:rsidRPr="00313AC7" w14:paraId="666DAB17" w14:textId="77777777" w:rsidTr="00355B9F">
        <w:tc>
          <w:tcPr>
            <w:tcW w:w="2206" w:type="dxa"/>
            <w:vAlign w:val="center"/>
          </w:tcPr>
          <w:p w14:paraId="086A9D32" w14:textId="77777777" w:rsidR="00495574" w:rsidRPr="00313AC7" w:rsidRDefault="00495574" w:rsidP="00355B9F">
            <w:pPr>
              <w:pStyle w:val="RLTextlnkuslovan"/>
              <w:numPr>
                <w:ilvl w:val="0"/>
                <w:numId w:val="0"/>
              </w:numPr>
              <w:jc w:val="left"/>
              <w:rPr>
                <w:rFonts w:ascii="Verdana" w:hAnsi="Verdana" w:cstheme="minorHAnsi"/>
                <w:sz w:val="18"/>
                <w:szCs w:val="18"/>
              </w:rPr>
            </w:pPr>
            <w:r w:rsidRPr="00313AC7">
              <w:rPr>
                <w:rFonts w:ascii="Verdana" w:hAnsi="Verdana" w:cstheme="minorHAnsi"/>
                <w:sz w:val="18"/>
                <w:szCs w:val="18"/>
              </w:rPr>
              <w:t>E-mail</w:t>
            </w:r>
          </w:p>
        </w:tc>
        <w:tc>
          <w:tcPr>
            <w:tcW w:w="6343" w:type="dxa"/>
            <w:vAlign w:val="center"/>
          </w:tcPr>
          <w:p w14:paraId="7D1D41AE" w14:textId="32DF4E22" w:rsidR="00495574" w:rsidRPr="00313AC7" w:rsidRDefault="00495574" w:rsidP="00355B9F">
            <w:pPr>
              <w:pStyle w:val="doplnuchaze"/>
              <w:jc w:val="left"/>
              <w:rPr>
                <w:rFonts w:ascii="Verdana" w:hAnsi="Verdana" w:cstheme="minorHAnsi"/>
                <w:sz w:val="18"/>
                <w:szCs w:val="18"/>
                <w:highlight w:val="yellow"/>
              </w:rPr>
            </w:pPr>
          </w:p>
        </w:tc>
      </w:tr>
      <w:tr w:rsidR="00495574" w:rsidRPr="00313AC7" w14:paraId="7D583F45" w14:textId="77777777" w:rsidTr="00355B9F">
        <w:tc>
          <w:tcPr>
            <w:tcW w:w="2206" w:type="dxa"/>
            <w:vAlign w:val="center"/>
          </w:tcPr>
          <w:p w14:paraId="18498D5D" w14:textId="77777777" w:rsidR="00495574" w:rsidRPr="00313AC7" w:rsidRDefault="00495574" w:rsidP="00355B9F">
            <w:pPr>
              <w:pStyle w:val="RLTextlnkuslovan"/>
              <w:numPr>
                <w:ilvl w:val="0"/>
                <w:numId w:val="0"/>
              </w:numPr>
              <w:jc w:val="left"/>
              <w:rPr>
                <w:rFonts w:ascii="Verdana" w:hAnsi="Verdana" w:cstheme="minorHAnsi"/>
                <w:sz w:val="18"/>
                <w:szCs w:val="18"/>
              </w:rPr>
            </w:pPr>
            <w:r w:rsidRPr="00313AC7">
              <w:rPr>
                <w:rFonts w:ascii="Verdana" w:hAnsi="Verdana" w:cstheme="minorHAnsi"/>
                <w:sz w:val="18"/>
                <w:szCs w:val="18"/>
              </w:rPr>
              <w:t>Telefon</w:t>
            </w:r>
          </w:p>
        </w:tc>
        <w:tc>
          <w:tcPr>
            <w:tcW w:w="6343" w:type="dxa"/>
            <w:vAlign w:val="center"/>
          </w:tcPr>
          <w:p w14:paraId="58C0F3DD" w14:textId="3BC5463E" w:rsidR="00495574" w:rsidRPr="00313AC7" w:rsidRDefault="00495574" w:rsidP="00355B9F">
            <w:pPr>
              <w:pStyle w:val="doplnuchaze"/>
              <w:jc w:val="left"/>
              <w:rPr>
                <w:rFonts w:ascii="Verdana" w:hAnsi="Verdana" w:cstheme="minorHAnsi"/>
                <w:sz w:val="18"/>
                <w:szCs w:val="18"/>
                <w:highlight w:val="yellow"/>
              </w:rPr>
            </w:pPr>
          </w:p>
        </w:tc>
      </w:tr>
    </w:tbl>
    <w:p w14:paraId="3D80400A" w14:textId="77777777" w:rsidR="00495574" w:rsidRPr="00313AC7" w:rsidRDefault="00495574" w:rsidP="00495574">
      <w:pPr>
        <w:numPr>
          <w:ilvl w:val="0"/>
          <w:numId w:val="53"/>
        </w:numPr>
        <w:spacing w:before="240" w:after="120" w:line="300" w:lineRule="exact"/>
        <w:ind w:left="425" w:hanging="357"/>
        <w:jc w:val="both"/>
        <w:rPr>
          <w:rFonts w:ascii="Verdana" w:hAnsi="Verdana" w:cstheme="minorHAnsi"/>
          <w:sz w:val="18"/>
          <w:szCs w:val="18"/>
        </w:rPr>
      </w:pPr>
      <w:r w:rsidRPr="00313AC7">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68"/>
        <w:gridCol w:w="6157"/>
      </w:tblGrid>
      <w:tr w:rsidR="00495574" w:rsidRPr="00313AC7" w14:paraId="780766B5" w14:textId="77777777" w:rsidTr="00355B9F">
        <w:tc>
          <w:tcPr>
            <w:tcW w:w="2206" w:type="dxa"/>
            <w:vAlign w:val="center"/>
          </w:tcPr>
          <w:p w14:paraId="7C2590C7" w14:textId="77777777" w:rsidR="00495574" w:rsidRPr="00313AC7" w:rsidRDefault="00495574" w:rsidP="00355B9F">
            <w:pPr>
              <w:pStyle w:val="RLTextlnkuslovan"/>
              <w:numPr>
                <w:ilvl w:val="0"/>
                <w:numId w:val="0"/>
              </w:numPr>
              <w:jc w:val="left"/>
              <w:rPr>
                <w:rFonts w:ascii="Verdana" w:hAnsi="Verdana" w:cstheme="minorHAnsi"/>
                <w:sz w:val="18"/>
                <w:szCs w:val="18"/>
              </w:rPr>
            </w:pPr>
            <w:r w:rsidRPr="00313AC7">
              <w:rPr>
                <w:rFonts w:ascii="Verdana" w:hAnsi="Verdana" w:cstheme="minorHAnsi"/>
                <w:sz w:val="18"/>
                <w:szCs w:val="18"/>
              </w:rPr>
              <w:t>Jméno a příjmení</w:t>
            </w:r>
          </w:p>
        </w:tc>
        <w:tc>
          <w:tcPr>
            <w:tcW w:w="6343" w:type="dxa"/>
            <w:vAlign w:val="center"/>
          </w:tcPr>
          <w:p w14:paraId="483017A1" w14:textId="2C48E3C3" w:rsidR="00495574" w:rsidRPr="00313AC7" w:rsidRDefault="00495574" w:rsidP="00355B9F">
            <w:pPr>
              <w:pStyle w:val="doplnuchaze"/>
              <w:jc w:val="left"/>
              <w:rPr>
                <w:rFonts w:ascii="Verdana" w:hAnsi="Verdana" w:cstheme="minorHAnsi"/>
                <w:sz w:val="18"/>
                <w:szCs w:val="18"/>
                <w:highlight w:val="yellow"/>
              </w:rPr>
            </w:pPr>
          </w:p>
        </w:tc>
      </w:tr>
      <w:tr w:rsidR="00495574" w:rsidRPr="00313AC7" w14:paraId="2A65F507" w14:textId="77777777" w:rsidTr="00355B9F">
        <w:tc>
          <w:tcPr>
            <w:tcW w:w="2206" w:type="dxa"/>
            <w:vAlign w:val="center"/>
          </w:tcPr>
          <w:p w14:paraId="4EFC2B2F" w14:textId="77777777" w:rsidR="00495574" w:rsidRPr="00313AC7" w:rsidRDefault="00495574" w:rsidP="00355B9F">
            <w:pPr>
              <w:pStyle w:val="RLTextlnkuslovan"/>
              <w:numPr>
                <w:ilvl w:val="0"/>
                <w:numId w:val="0"/>
              </w:numPr>
              <w:jc w:val="left"/>
              <w:rPr>
                <w:rFonts w:ascii="Verdana" w:hAnsi="Verdana" w:cstheme="minorHAnsi"/>
                <w:sz w:val="18"/>
                <w:szCs w:val="18"/>
              </w:rPr>
            </w:pPr>
            <w:r w:rsidRPr="00313AC7">
              <w:rPr>
                <w:rFonts w:ascii="Verdana" w:hAnsi="Verdana" w:cstheme="minorHAnsi"/>
                <w:sz w:val="18"/>
                <w:szCs w:val="18"/>
              </w:rPr>
              <w:t>Adresa</w:t>
            </w:r>
          </w:p>
        </w:tc>
        <w:tc>
          <w:tcPr>
            <w:tcW w:w="6343" w:type="dxa"/>
            <w:vAlign w:val="center"/>
          </w:tcPr>
          <w:p w14:paraId="3B11869C" w14:textId="0356839D" w:rsidR="00495574" w:rsidRPr="00313AC7" w:rsidRDefault="00495574" w:rsidP="00355B9F">
            <w:pPr>
              <w:pStyle w:val="doplnuchaze"/>
              <w:jc w:val="left"/>
              <w:rPr>
                <w:rFonts w:ascii="Verdana" w:hAnsi="Verdana" w:cstheme="minorHAnsi"/>
                <w:sz w:val="18"/>
                <w:szCs w:val="18"/>
                <w:highlight w:val="yellow"/>
              </w:rPr>
            </w:pPr>
          </w:p>
        </w:tc>
      </w:tr>
      <w:tr w:rsidR="00495574" w:rsidRPr="00313AC7" w14:paraId="36927006" w14:textId="77777777" w:rsidTr="00355B9F">
        <w:tc>
          <w:tcPr>
            <w:tcW w:w="2206" w:type="dxa"/>
            <w:vAlign w:val="center"/>
          </w:tcPr>
          <w:p w14:paraId="2475C5AB" w14:textId="77777777" w:rsidR="00495574" w:rsidRPr="00313AC7" w:rsidRDefault="00495574" w:rsidP="00355B9F">
            <w:pPr>
              <w:pStyle w:val="RLTextlnkuslovan"/>
              <w:numPr>
                <w:ilvl w:val="0"/>
                <w:numId w:val="0"/>
              </w:numPr>
              <w:jc w:val="left"/>
              <w:rPr>
                <w:rFonts w:ascii="Verdana" w:hAnsi="Verdana" w:cstheme="minorHAnsi"/>
                <w:sz w:val="18"/>
                <w:szCs w:val="18"/>
              </w:rPr>
            </w:pPr>
            <w:r w:rsidRPr="00313AC7">
              <w:rPr>
                <w:rFonts w:ascii="Verdana" w:hAnsi="Verdana" w:cstheme="minorHAnsi"/>
                <w:sz w:val="18"/>
                <w:szCs w:val="18"/>
              </w:rPr>
              <w:t>E-mail</w:t>
            </w:r>
          </w:p>
        </w:tc>
        <w:tc>
          <w:tcPr>
            <w:tcW w:w="6343" w:type="dxa"/>
            <w:vAlign w:val="center"/>
          </w:tcPr>
          <w:p w14:paraId="552CE678" w14:textId="2903D45C" w:rsidR="00495574" w:rsidRPr="00313AC7" w:rsidRDefault="00495574" w:rsidP="00355B9F">
            <w:pPr>
              <w:pStyle w:val="doplnuchaze"/>
              <w:jc w:val="left"/>
              <w:rPr>
                <w:rFonts w:ascii="Verdana" w:hAnsi="Verdana" w:cstheme="minorHAnsi"/>
                <w:sz w:val="18"/>
                <w:szCs w:val="18"/>
                <w:highlight w:val="yellow"/>
              </w:rPr>
            </w:pPr>
          </w:p>
        </w:tc>
      </w:tr>
      <w:tr w:rsidR="00495574" w:rsidRPr="00313AC7" w14:paraId="174986D6" w14:textId="77777777" w:rsidTr="00355B9F">
        <w:tc>
          <w:tcPr>
            <w:tcW w:w="2206" w:type="dxa"/>
            <w:vAlign w:val="center"/>
          </w:tcPr>
          <w:p w14:paraId="2AE05545" w14:textId="77777777" w:rsidR="00495574" w:rsidRPr="00313AC7" w:rsidRDefault="00495574" w:rsidP="00355B9F">
            <w:pPr>
              <w:pStyle w:val="RLTextlnkuslovan"/>
              <w:numPr>
                <w:ilvl w:val="0"/>
                <w:numId w:val="0"/>
              </w:numPr>
              <w:jc w:val="left"/>
              <w:rPr>
                <w:rFonts w:ascii="Verdana" w:hAnsi="Verdana" w:cstheme="minorHAnsi"/>
                <w:sz w:val="18"/>
                <w:szCs w:val="18"/>
              </w:rPr>
            </w:pPr>
            <w:r w:rsidRPr="00313AC7">
              <w:rPr>
                <w:rFonts w:ascii="Verdana" w:hAnsi="Verdana" w:cstheme="minorHAnsi"/>
                <w:sz w:val="18"/>
                <w:szCs w:val="18"/>
              </w:rPr>
              <w:t>Telefon</w:t>
            </w:r>
          </w:p>
        </w:tc>
        <w:tc>
          <w:tcPr>
            <w:tcW w:w="6343" w:type="dxa"/>
            <w:vAlign w:val="center"/>
          </w:tcPr>
          <w:p w14:paraId="7B340FA7" w14:textId="12F69B5A" w:rsidR="00495574" w:rsidRPr="00313AC7" w:rsidRDefault="00495574" w:rsidP="00355B9F">
            <w:pPr>
              <w:pStyle w:val="doplnuchaze"/>
              <w:jc w:val="left"/>
              <w:rPr>
                <w:rFonts w:ascii="Verdana" w:hAnsi="Verdana" w:cstheme="minorHAnsi"/>
                <w:sz w:val="18"/>
                <w:szCs w:val="18"/>
                <w:highlight w:val="yellow"/>
              </w:rPr>
            </w:pPr>
          </w:p>
        </w:tc>
      </w:tr>
    </w:tbl>
    <w:p w14:paraId="2B756F0D" w14:textId="77777777" w:rsidR="00495574" w:rsidRPr="00313AC7" w:rsidRDefault="00495574" w:rsidP="00495574">
      <w:pPr>
        <w:spacing w:before="360" w:after="0"/>
        <w:ind w:left="426"/>
        <w:jc w:val="both"/>
        <w:rPr>
          <w:rFonts w:ascii="Verdana" w:hAnsi="Verdana" w:cstheme="minorHAnsi"/>
          <w:sz w:val="18"/>
          <w:szCs w:val="18"/>
        </w:rPr>
      </w:pPr>
      <w:r w:rsidRPr="00313AC7">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332082F" w14:textId="77777777" w:rsidR="00495574" w:rsidRPr="00E746F8" w:rsidRDefault="00495574" w:rsidP="00495574">
      <w:pPr>
        <w:spacing w:before="120"/>
        <w:ind w:left="425"/>
        <w:jc w:val="both"/>
        <w:rPr>
          <w:rFonts w:ascii="Verdana" w:hAnsi="Verdana" w:cstheme="minorHAnsi"/>
          <w:b/>
        </w:rPr>
      </w:pPr>
      <w:r w:rsidRPr="00313AC7">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5CE47CEC" w14:textId="77777777" w:rsidR="00495574" w:rsidRPr="00495574" w:rsidRDefault="00495574" w:rsidP="00495574">
      <w:pPr>
        <w:ind w:firstLine="708"/>
      </w:pPr>
    </w:p>
    <w:sectPr w:rsidR="00495574" w:rsidRPr="00495574" w:rsidSect="00F662CC">
      <w:footerReference w:type="default" r:id="rId13"/>
      <w:headerReference w:type="first" r:id="rId14"/>
      <w:footerReference w:type="first" r:id="rId15"/>
      <w:pgSz w:w="11906" w:h="16838"/>
      <w:pgMar w:top="1985" w:right="1417" w:bottom="1417" w:left="1417" w:header="1985"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9C80" w16cex:dateUtc="2023-01-12T13: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74D540" w16cid:durableId="276A8FFD"/>
  <w16cid:commentId w16cid:paraId="2374D541" w16cid:durableId="276A8FFE"/>
  <w16cid:commentId w16cid:paraId="2374D542" w16cid:durableId="276A8FFF"/>
  <w16cid:commentId w16cid:paraId="2374D543" w16cid:durableId="276A9000"/>
  <w16cid:commentId w16cid:paraId="2374D544" w16cid:durableId="276A9001"/>
  <w16cid:commentId w16cid:paraId="2374D545" w16cid:durableId="276A9002"/>
  <w16cid:commentId w16cid:paraId="2374D546" w16cid:durableId="276A9003"/>
  <w16cid:commentId w16cid:paraId="2374D547" w16cid:durableId="276A9004"/>
  <w16cid:commentId w16cid:paraId="2374D548" w16cid:durableId="276A9005"/>
  <w16cid:commentId w16cid:paraId="2374D549" w16cid:durableId="276A9006"/>
  <w16cid:commentId w16cid:paraId="2374D54A" w16cid:durableId="276A9007"/>
  <w16cid:commentId w16cid:paraId="412556ED" w16cid:durableId="276A9C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8EBA0" w14:textId="77777777" w:rsidR="00582467" w:rsidRDefault="00582467" w:rsidP="003706CB">
      <w:pPr>
        <w:spacing w:after="0" w:line="240" w:lineRule="auto"/>
      </w:pPr>
      <w:r>
        <w:separator/>
      </w:r>
    </w:p>
  </w:endnote>
  <w:endnote w:type="continuationSeparator" w:id="0">
    <w:p w14:paraId="44C110E1" w14:textId="77777777" w:rsidR="00582467" w:rsidRDefault="00582467" w:rsidP="003706CB">
      <w:pPr>
        <w:spacing w:after="0" w:line="240" w:lineRule="auto"/>
      </w:pPr>
      <w:r>
        <w:continuationSeparator/>
      </w:r>
    </w:p>
  </w:endnote>
  <w:endnote w:type="continuationNotice" w:id="1">
    <w:p w14:paraId="570AD2AE" w14:textId="77777777" w:rsidR="00582467" w:rsidRDefault="005824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1" w14:textId="2403B4C1"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86355">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86355">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2374D55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2374D55B" w14:textId="77777777" w:rsidTr="00F71A98">
      <w:tc>
        <w:tcPr>
          <w:tcW w:w="1361" w:type="dxa"/>
          <w:tcMar>
            <w:left w:w="0" w:type="dxa"/>
            <w:right w:w="0" w:type="dxa"/>
          </w:tcMar>
          <w:vAlign w:val="bottom"/>
        </w:tcPr>
        <w:p w14:paraId="2374D554" w14:textId="49D02A82"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086355" w:rsidRPr="00086355">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086355" w:rsidRPr="00086355">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2374D555" w14:textId="3F67F140" w:rsidR="00DE3792" w:rsidRPr="00A94233" w:rsidRDefault="00F662CC" w:rsidP="00F71A98">
          <w:pPr>
            <w:tabs>
              <w:tab w:val="center" w:pos="4536"/>
              <w:tab w:val="right" w:pos="9072"/>
            </w:tabs>
            <w:rPr>
              <w:rFonts w:ascii="Verdana" w:eastAsia="Verdana" w:hAnsi="Verdana"/>
              <w:sz w:val="12"/>
            </w:rPr>
          </w:pPr>
          <w:r>
            <w:rPr>
              <w:rFonts w:ascii="Verdana" w:eastAsia="Verdana" w:hAnsi="Verdana"/>
              <w:sz w:val="12"/>
            </w:rPr>
            <w:t>Správa železnic</w:t>
          </w:r>
          <w:r w:rsidR="00DE3792" w:rsidRPr="00A94233">
            <w:rPr>
              <w:rFonts w:ascii="Verdana" w:eastAsia="Verdana" w:hAnsi="Verdana"/>
              <w:sz w:val="12"/>
            </w:rPr>
            <w:t>, státní organizace</w:t>
          </w:r>
        </w:p>
        <w:p w14:paraId="2374D556"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2374D55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374D559" w14:textId="5D9F652C" w:rsidR="00DE3792" w:rsidRPr="00A94233" w:rsidRDefault="00576BA9" w:rsidP="00BB6BFE">
          <w:pPr>
            <w:tabs>
              <w:tab w:val="center" w:pos="4536"/>
              <w:tab w:val="right" w:pos="9072"/>
            </w:tabs>
            <w:rPr>
              <w:rFonts w:ascii="Verdana" w:eastAsia="Verdana" w:hAnsi="Verdana"/>
              <w:sz w:val="12"/>
            </w:rPr>
          </w:pPr>
          <w:r>
            <w:rPr>
              <w:rFonts w:ascii="Verdana" w:eastAsia="Verdana" w:hAnsi="Verdana"/>
              <w:sz w:val="12"/>
            </w:rPr>
            <w:t>spravazeleznic</w:t>
          </w:r>
          <w:r w:rsidR="00DE3792" w:rsidRPr="00A94233">
            <w:rPr>
              <w:rFonts w:ascii="Verdana" w:eastAsia="Verdana" w:hAnsi="Verdana"/>
              <w:sz w:val="12"/>
            </w:rPr>
            <w:t>.cz</w:t>
          </w:r>
        </w:p>
      </w:tc>
      <w:tc>
        <w:tcPr>
          <w:tcW w:w="2921" w:type="dxa"/>
        </w:tcPr>
        <w:p w14:paraId="407A90DE" w14:textId="77777777" w:rsidR="00BB6BFE" w:rsidRPr="00BB6BFE" w:rsidRDefault="00BB6BFE" w:rsidP="00BB6BFE">
          <w:pPr>
            <w:pStyle w:val="Zpat"/>
            <w:rPr>
              <w:rFonts w:ascii="Verdana" w:hAnsi="Verdana"/>
              <w:b/>
              <w:sz w:val="12"/>
              <w:szCs w:val="12"/>
            </w:rPr>
          </w:pPr>
          <w:r w:rsidRPr="00BB6BFE">
            <w:rPr>
              <w:rFonts w:ascii="Verdana" w:hAnsi="Verdana"/>
              <w:b/>
              <w:sz w:val="12"/>
              <w:szCs w:val="12"/>
            </w:rPr>
            <w:t>Oblastní ředitelství Brno</w:t>
          </w:r>
        </w:p>
        <w:p w14:paraId="391460C7" w14:textId="77777777" w:rsidR="00BB6BFE" w:rsidRPr="00BB6BFE" w:rsidRDefault="00BB6BFE" w:rsidP="00BB6BFE">
          <w:pPr>
            <w:pStyle w:val="Zpat"/>
            <w:rPr>
              <w:rFonts w:ascii="Verdana" w:hAnsi="Verdana"/>
              <w:b/>
              <w:sz w:val="12"/>
              <w:szCs w:val="12"/>
            </w:rPr>
          </w:pPr>
          <w:r w:rsidRPr="00BB6BFE">
            <w:rPr>
              <w:rFonts w:ascii="Verdana" w:hAnsi="Verdana"/>
              <w:b/>
              <w:sz w:val="12"/>
              <w:szCs w:val="12"/>
            </w:rPr>
            <w:t>Kounicova 688/26</w:t>
          </w:r>
        </w:p>
        <w:p w14:paraId="2374D55A" w14:textId="5DD18636" w:rsidR="00DE3792" w:rsidRPr="00A94233" w:rsidRDefault="00BB6BFE" w:rsidP="00BB6BFE">
          <w:pPr>
            <w:tabs>
              <w:tab w:val="center" w:pos="4536"/>
              <w:tab w:val="right" w:pos="9072"/>
            </w:tabs>
            <w:rPr>
              <w:rFonts w:ascii="Verdana" w:eastAsia="Verdana" w:hAnsi="Verdana"/>
              <w:sz w:val="12"/>
            </w:rPr>
          </w:pPr>
          <w:r w:rsidRPr="00BB6BFE">
            <w:rPr>
              <w:rFonts w:ascii="Verdana" w:hAnsi="Verdana"/>
              <w:b/>
              <w:sz w:val="12"/>
              <w:szCs w:val="12"/>
            </w:rPr>
            <w:t>611 43 Brno</w:t>
          </w:r>
        </w:p>
      </w:tc>
    </w:tr>
  </w:tbl>
  <w:p w14:paraId="2374D55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AB1BF" w14:textId="77777777" w:rsidR="00582467" w:rsidRDefault="00582467" w:rsidP="003706CB">
      <w:pPr>
        <w:spacing w:after="0" w:line="240" w:lineRule="auto"/>
      </w:pPr>
      <w:r>
        <w:separator/>
      </w:r>
    </w:p>
  </w:footnote>
  <w:footnote w:type="continuationSeparator" w:id="0">
    <w:p w14:paraId="010F18A3" w14:textId="77777777" w:rsidR="00582467" w:rsidRDefault="00582467" w:rsidP="003706CB">
      <w:pPr>
        <w:spacing w:after="0" w:line="240" w:lineRule="auto"/>
      </w:pPr>
      <w:r>
        <w:continuationSeparator/>
      </w:r>
    </w:p>
  </w:footnote>
  <w:footnote w:type="continuationNotice" w:id="1">
    <w:p w14:paraId="59524E5D" w14:textId="77777777" w:rsidR="00582467" w:rsidRDefault="005824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74D553" w14:textId="2CF121FF" w:rsidR="00DE3792" w:rsidRPr="008512E5" w:rsidRDefault="00F662CC" w:rsidP="008512E5">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6C4F00"/>
    <w:multiLevelType w:val="hybridMultilevel"/>
    <w:tmpl w:val="8188C8CE"/>
    <w:lvl w:ilvl="0" w:tplc="2292A7C4">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5"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41A368C"/>
    <w:multiLevelType w:val="hybridMultilevel"/>
    <w:tmpl w:val="35E633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F76403"/>
    <w:multiLevelType w:val="multilevel"/>
    <w:tmpl w:val="0D34D660"/>
    <w:numStyleLink w:val="ListBulletmultilevel"/>
  </w:abstractNum>
  <w:abstractNum w:abstractNumId="2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0B287086"/>
    <w:lvl w:ilvl="0" w:tplc="31CA5934">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B6052C"/>
    <w:multiLevelType w:val="hybridMultilevel"/>
    <w:tmpl w:val="F802FDCC"/>
    <w:lvl w:ilvl="0" w:tplc="156655C6">
      <w:start w:val="1"/>
      <w:numFmt w:val="lowerLetter"/>
      <w:lvlText w:val="%1)"/>
      <w:lvlJc w:val="left"/>
      <w:pPr>
        <w:ind w:left="1410" w:hanging="69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A2665AE"/>
    <w:multiLevelType w:val="hybridMultilevel"/>
    <w:tmpl w:val="B0E0074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21"/>
  </w:num>
  <w:num w:numId="2">
    <w:abstractNumId w:val="50"/>
  </w:num>
  <w:num w:numId="3">
    <w:abstractNumId w:val="53"/>
  </w:num>
  <w:num w:numId="4">
    <w:abstractNumId w:val="40"/>
  </w:num>
  <w:num w:numId="5">
    <w:abstractNumId w:val="31"/>
  </w:num>
  <w:num w:numId="6">
    <w:abstractNumId w:val="37"/>
  </w:num>
  <w:num w:numId="7">
    <w:abstractNumId w:val="35"/>
  </w:num>
  <w:num w:numId="8">
    <w:abstractNumId w:val="36"/>
  </w:num>
  <w:num w:numId="9">
    <w:abstractNumId w:val="4"/>
  </w:num>
  <w:num w:numId="10">
    <w:abstractNumId w:val="42"/>
  </w:num>
  <w:num w:numId="11">
    <w:abstractNumId w:val="27"/>
  </w:num>
  <w:num w:numId="12">
    <w:abstractNumId w:val="30"/>
  </w:num>
  <w:num w:numId="13">
    <w:abstractNumId w:val="18"/>
  </w:num>
  <w:num w:numId="14">
    <w:abstractNumId w:val="37"/>
  </w:num>
  <w:num w:numId="15">
    <w:abstractNumId w:val="37"/>
  </w:num>
  <w:num w:numId="16">
    <w:abstractNumId w:val="48"/>
  </w:num>
  <w:num w:numId="17">
    <w:abstractNumId w:val="32"/>
  </w:num>
  <w:num w:numId="1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9"/>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9"/>
  </w:num>
  <w:num w:numId="27">
    <w:abstractNumId w:val="46"/>
  </w:num>
  <w:num w:numId="28">
    <w:abstractNumId w:val="6"/>
  </w:num>
  <w:num w:numId="29">
    <w:abstractNumId w:val="10"/>
  </w:num>
  <w:num w:numId="30">
    <w:abstractNumId w:val="47"/>
  </w:num>
  <w:num w:numId="31">
    <w:abstractNumId w:val="38"/>
  </w:num>
  <w:num w:numId="32">
    <w:abstractNumId w:val="49"/>
  </w:num>
  <w:num w:numId="33">
    <w:abstractNumId w:val="43"/>
  </w:num>
  <w:num w:numId="34">
    <w:abstractNumId w:val="8"/>
  </w:num>
  <w:num w:numId="35">
    <w:abstractNumId w:val="22"/>
  </w:num>
  <w:num w:numId="36">
    <w:abstractNumId w:val="34"/>
  </w:num>
  <w:num w:numId="37">
    <w:abstractNumId w:val="37"/>
  </w:num>
  <w:num w:numId="38">
    <w:abstractNumId w:val="17"/>
  </w:num>
  <w:num w:numId="39">
    <w:abstractNumId w:val="13"/>
  </w:num>
  <w:num w:numId="40">
    <w:abstractNumId w:val="52"/>
  </w:num>
  <w:num w:numId="41">
    <w:abstractNumId w:val="12"/>
  </w:num>
  <w:num w:numId="42">
    <w:abstractNumId w:val="37"/>
  </w:num>
  <w:num w:numId="43">
    <w:abstractNumId w:val="7"/>
  </w:num>
  <w:num w:numId="44">
    <w:abstractNumId w:val="26"/>
  </w:num>
  <w:num w:numId="45">
    <w:abstractNumId w:val="37"/>
  </w:num>
  <w:num w:numId="46">
    <w:abstractNumId w:val="37"/>
  </w:num>
  <w:num w:numId="47">
    <w:abstractNumId w:val="37"/>
  </w:num>
  <w:num w:numId="48">
    <w:abstractNumId w:val="41"/>
  </w:num>
  <w:num w:numId="49">
    <w:abstractNumId w:val="1"/>
  </w:num>
  <w:num w:numId="50">
    <w:abstractNumId w:val="23"/>
  </w:num>
  <w:num w:numId="51">
    <w:abstractNumId w:val="44"/>
  </w:num>
  <w:num w:numId="52">
    <w:abstractNumId w:val="25"/>
  </w:num>
  <w:num w:numId="53">
    <w:abstractNumId w:val="0"/>
  </w:num>
  <w:num w:numId="54">
    <w:abstractNumId w:val="29"/>
  </w:num>
  <w:num w:numId="55">
    <w:abstractNumId w:val="15"/>
  </w:num>
  <w:num w:numId="56">
    <w:abstractNumId w:val="14"/>
  </w:num>
  <w:num w:numId="57">
    <w:abstractNumId w:val="11"/>
  </w:num>
  <w:num w:numId="58">
    <w:abstractNumId w:val="2"/>
  </w:num>
  <w:num w:numId="59">
    <w:abstractNumId w:val="33"/>
  </w:num>
  <w:num w:numId="60">
    <w:abstractNumId w:val="51"/>
  </w:num>
  <w:num w:numId="61">
    <w:abstractNumId w:val="5"/>
  </w:num>
  <w:num w:numId="62">
    <w:abstractNumId w:val="20"/>
  </w:num>
  <w:num w:numId="63">
    <w:abstractNumId w:val="16"/>
  </w:num>
  <w:num w:numId="64">
    <w:abstractNumId w:val="4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32BE"/>
    <w:rsid w:val="00086355"/>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0318"/>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19B2"/>
    <w:rsid w:val="001E4EEF"/>
    <w:rsid w:val="001F0064"/>
    <w:rsid w:val="001F39B2"/>
    <w:rsid w:val="002045B1"/>
    <w:rsid w:val="00204750"/>
    <w:rsid w:val="00211202"/>
    <w:rsid w:val="002164BA"/>
    <w:rsid w:val="002171E6"/>
    <w:rsid w:val="00217838"/>
    <w:rsid w:val="00220472"/>
    <w:rsid w:val="00224684"/>
    <w:rsid w:val="0022507E"/>
    <w:rsid w:val="00226C4C"/>
    <w:rsid w:val="0023151B"/>
    <w:rsid w:val="00235018"/>
    <w:rsid w:val="00235366"/>
    <w:rsid w:val="00235748"/>
    <w:rsid w:val="002422A1"/>
    <w:rsid w:val="00242EE0"/>
    <w:rsid w:val="0024350F"/>
    <w:rsid w:val="002443C7"/>
    <w:rsid w:val="002507FA"/>
    <w:rsid w:val="0025725F"/>
    <w:rsid w:val="00264CA8"/>
    <w:rsid w:val="002724E5"/>
    <w:rsid w:val="00275A24"/>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016A"/>
    <w:rsid w:val="002E6229"/>
    <w:rsid w:val="002F78E1"/>
    <w:rsid w:val="002F7905"/>
    <w:rsid w:val="0030498A"/>
    <w:rsid w:val="0031122A"/>
    <w:rsid w:val="003120FE"/>
    <w:rsid w:val="00322F6C"/>
    <w:rsid w:val="003276C2"/>
    <w:rsid w:val="00332559"/>
    <w:rsid w:val="00335DD4"/>
    <w:rsid w:val="00343CE9"/>
    <w:rsid w:val="00344BF2"/>
    <w:rsid w:val="003509D2"/>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F0F9F"/>
    <w:rsid w:val="003F4EB4"/>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77181"/>
    <w:rsid w:val="00481FBA"/>
    <w:rsid w:val="00483564"/>
    <w:rsid w:val="00490DD5"/>
    <w:rsid w:val="00495574"/>
    <w:rsid w:val="004A0D5B"/>
    <w:rsid w:val="004A0F48"/>
    <w:rsid w:val="004B0429"/>
    <w:rsid w:val="004B17F3"/>
    <w:rsid w:val="004B71BA"/>
    <w:rsid w:val="004B744D"/>
    <w:rsid w:val="004C28AD"/>
    <w:rsid w:val="004D235B"/>
    <w:rsid w:val="004D3F5F"/>
    <w:rsid w:val="004D47B7"/>
    <w:rsid w:val="004D59D9"/>
    <w:rsid w:val="004F08D8"/>
    <w:rsid w:val="004F14F3"/>
    <w:rsid w:val="004F194C"/>
    <w:rsid w:val="004F22C3"/>
    <w:rsid w:val="004F7C35"/>
    <w:rsid w:val="0050249A"/>
    <w:rsid w:val="005030F6"/>
    <w:rsid w:val="005166BE"/>
    <w:rsid w:val="00520D2D"/>
    <w:rsid w:val="00521D9E"/>
    <w:rsid w:val="00523C78"/>
    <w:rsid w:val="005252EB"/>
    <w:rsid w:val="00547C3B"/>
    <w:rsid w:val="0055436A"/>
    <w:rsid w:val="00560216"/>
    <w:rsid w:val="005623F0"/>
    <w:rsid w:val="00562A02"/>
    <w:rsid w:val="00562B90"/>
    <w:rsid w:val="00563670"/>
    <w:rsid w:val="00574368"/>
    <w:rsid w:val="00576BA9"/>
    <w:rsid w:val="00582467"/>
    <w:rsid w:val="00596222"/>
    <w:rsid w:val="0059769D"/>
    <w:rsid w:val="005A4E1A"/>
    <w:rsid w:val="005C0CA5"/>
    <w:rsid w:val="005C2EC2"/>
    <w:rsid w:val="005C6158"/>
    <w:rsid w:val="005C776A"/>
    <w:rsid w:val="005C7CE7"/>
    <w:rsid w:val="005D4748"/>
    <w:rsid w:val="005D4FDA"/>
    <w:rsid w:val="005D6921"/>
    <w:rsid w:val="005D7C2C"/>
    <w:rsid w:val="005E3788"/>
    <w:rsid w:val="005F6869"/>
    <w:rsid w:val="00606BB7"/>
    <w:rsid w:val="006073B6"/>
    <w:rsid w:val="00613B66"/>
    <w:rsid w:val="00616498"/>
    <w:rsid w:val="006307FB"/>
    <w:rsid w:val="006343DA"/>
    <w:rsid w:val="00634660"/>
    <w:rsid w:val="00643CE5"/>
    <w:rsid w:val="006452A8"/>
    <w:rsid w:val="00646FD3"/>
    <w:rsid w:val="00650169"/>
    <w:rsid w:val="00650C78"/>
    <w:rsid w:val="006653C8"/>
    <w:rsid w:val="00680163"/>
    <w:rsid w:val="0068231E"/>
    <w:rsid w:val="006848CF"/>
    <w:rsid w:val="00691A74"/>
    <w:rsid w:val="00694A38"/>
    <w:rsid w:val="00696B10"/>
    <w:rsid w:val="0069787C"/>
    <w:rsid w:val="006A0D45"/>
    <w:rsid w:val="006B0D7E"/>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0F17"/>
    <w:rsid w:val="007870F2"/>
    <w:rsid w:val="007933EB"/>
    <w:rsid w:val="00794EC8"/>
    <w:rsid w:val="0079648B"/>
    <w:rsid w:val="007A081A"/>
    <w:rsid w:val="007A2C38"/>
    <w:rsid w:val="007A692F"/>
    <w:rsid w:val="007A7666"/>
    <w:rsid w:val="007A7D3A"/>
    <w:rsid w:val="007C1216"/>
    <w:rsid w:val="007C1338"/>
    <w:rsid w:val="007C36A9"/>
    <w:rsid w:val="007C5684"/>
    <w:rsid w:val="007C6153"/>
    <w:rsid w:val="007C693D"/>
    <w:rsid w:val="007D296D"/>
    <w:rsid w:val="007E084F"/>
    <w:rsid w:val="007E2B43"/>
    <w:rsid w:val="007E3252"/>
    <w:rsid w:val="007E33A9"/>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674CE"/>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8F7040"/>
    <w:rsid w:val="0090270E"/>
    <w:rsid w:val="00902C3A"/>
    <w:rsid w:val="00903D77"/>
    <w:rsid w:val="009070D6"/>
    <w:rsid w:val="009126E8"/>
    <w:rsid w:val="009138F7"/>
    <w:rsid w:val="00923981"/>
    <w:rsid w:val="00926680"/>
    <w:rsid w:val="009313FD"/>
    <w:rsid w:val="00933111"/>
    <w:rsid w:val="00937173"/>
    <w:rsid w:val="00944698"/>
    <w:rsid w:val="00953CAE"/>
    <w:rsid w:val="009545C9"/>
    <w:rsid w:val="0095679E"/>
    <w:rsid w:val="00956933"/>
    <w:rsid w:val="00961831"/>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C37AF"/>
    <w:rsid w:val="00AC4D48"/>
    <w:rsid w:val="00AC677F"/>
    <w:rsid w:val="00AC6971"/>
    <w:rsid w:val="00AC78D0"/>
    <w:rsid w:val="00AD13E2"/>
    <w:rsid w:val="00AD2EC8"/>
    <w:rsid w:val="00AE146B"/>
    <w:rsid w:val="00AE20A6"/>
    <w:rsid w:val="00AE25F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759"/>
    <w:rsid w:val="00B53C04"/>
    <w:rsid w:val="00B55A40"/>
    <w:rsid w:val="00B55BD0"/>
    <w:rsid w:val="00B5765D"/>
    <w:rsid w:val="00B63F9B"/>
    <w:rsid w:val="00B702D2"/>
    <w:rsid w:val="00B93EB9"/>
    <w:rsid w:val="00B94C91"/>
    <w:rsid w:val="00B96AAD"/>
    <w:rsid w:val="00BA19C0"/>
    <w:rsid w:val="00BA5837"/>
    <w:rsid w:val="00BA7E2F"/>
    <w:rsid w:val="00BB0757"/>
    <w:rsid w:val="00BB1E6D"/>
    <w:rsid w:val="00BB6BFE"/>
    <w:rsid w:val="00BB7845"/>
    <w:rsid w:val="00BC50EA"/>
    <w:rsid w:val="00BC6123"/>
    <w:rsid w:val="00BD2B95"/>
    <w:rsid w:val="00BD7195"/>
    <w:rsid w:val="00BE24DE"/>
    <w:rsid w:val="00BE7269"/>
    <w:rsid w:val="00BF52F3"/>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3B17"/>
    <w:rsid w:val="00DC4AD5"/>
    <w:rsid w:val="00DC58E3"/>
    <w:rsid w:val="00DD11E3"/>
    <w:rsid w:val="00DD2D34"/>
    <w:rsid w:val="00DD3DC8"/>
    <w:rsid w:val="00DD7514"/>
    <w:rsid w:val="00DE200D"/>
    <w:rsid w:val="00DE282C"/>
    <w:rsid w:val="00DE3792"/>
    <w:rsid w:val="00DF18BB"/>
    <w:rsid w:val="00DF38A2"/>
    <w:rsid w:val="00DF5823"/>
    <w:rsid w:val="00DF61E5"/>
    <w:rsid w:val="00E03ECF"/>
    <w:rsid w:val="00E04134"/>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38DE"/>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2FEF"/>
    <w:rsid w:val="00F545E5"/>
    <w:rsid w:val="00F5705D"/>
    <w:rsid w:val="00F57C05"/>
    <w:rsid w:val="00F64E0B"/>
    <w:rsid w:val="00F662CC"/>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3BA0"/>
    <w:rsid w:val="00FD7FC7"/>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styleId="Seznamsodrkami">
    <w:name w:val="List Bullet"/>
    <w:basedOn w:val="Normln"/>
    <w:uiPriority w:val="28"/>
    <w:unhideWhenUsed/>
    <w:rsid w:val="00BB6BFE"/>
    <w:pPr>
      <w:numPr>
        <w:numId w:val="62"/>
      </w:numPr>
      <w:spacing w:after="0" w:line="264" w:lineRule="auto"/>
    </w:pPr>
    <w:rPr>
      <w:rFonts w:asciiTheme="minorHAnsi" w:eastAsiaTheme="minorHAnsi" w:hAnsiTheme="minorHAnsi" w:cstheme="minorBidi"/>
      <w:sz w:val="18"/>
      <w:szCs w:val="18"/>
    </w:rPr>
  </w:style>
  <w:style w:type="paragraph" w:styleId="Seznamsodrkami2">
    <w:name w:val="List Bullet 2"/>
    <w:basedOn w:val="Seznamsodrkami"/>
    <w:uiPriority w:val="28"/>
    <w:unhideWhenUsed/>
    <w:rsid w:val="00BB6BFE"/>
    <w:pPr>
      <w:numPr>
        <w:ilvl w:val="1"/>
      </w:numPr>
    </w:pPr>
  </w:style>
  <w:style w:type="paragraph" w:styleId="Seznamsodrkami3">
    <w:name w:val="List Bullet 3"/>
    <w:basedOn w:val="Seznamsodrkami"/>
    <w:uiPriority w:val="28"/>
    <w:unhideWhenUsed/>
    <w:rsid w:val="00BB6BFE"/>
    <w:pPr>
      <w:numPr>
        <w:ilvl w:val="2"/>
      </w:numPr>
    </w:pPr>
  </w:style>
  <w:style w:type="paragraph" w:styleId="Seznamsodrkami4">
    <w:name w:val="List Bullet 4"/>
    <w:basedOn w:val="Seznamsodrkami"/>
    <w:uiPriority w:val="28"/>
    <w:unhideWhenUsed/>
    <w:rsid w:val="00BB6BFE"/>
    <w:pPr>
      <w:numPr>
        <w:ilvl w:val="3"/>
      </w:numPr>
    </w:pPr>
  </w:style>
  <w:style w:type="paragraph" w:styleId="Seznamsodrkami5">
    <w:name w:val="List Bullet 5"/>
    <w:basedOn w:val="Seznamsodrkami"/>
    <w:uiPriority w:val="28"/>
    <w:unhideWhenUsed/>
    <w:rsid w:val="00BB6BFE"/>
    <w:pPr>
      <w:numPr>
        <w:ilvl w:val="4"/>
      </w:numPr>
    </w:pPr>
  </w:style>
  <w:style w:type="numbering" w:customStyle="1" w:styleId="ListBulletmultilevel">
    <w:name w:val="List Bullet (multilevel)"/>
    <w:uiPriority w:val="99"/>
    <w:rsid w:val="00BB6BFE"/>
    <w:pPr>
      <w:numPr>
        <w:numId w:val="61"/>
      </w:numPr>
    </w:pPr>
  </w:style>
  <w:style w:type="paragraph" w:customStyle="1" w:styleId="Nadpisbezsl1-2">
    <w:name w:val="_Nadpis_bez_čísl_1-2"/>
    <w:qFormat/>
    <w:rsid w:val="00495574"/>
    <w:pPr>
      <w:spacing w:before="240" w:after="120" w:line="264" w:lineRule="auto"/>
    </w:pPr>
    <w:rPr>
      <w:rFonts w:asciiTheme="majorHAnsi" w:hAnsiTheme="majorHAnsi"/>
      <w:b/>
      <w:sz w:val="20"/>
      <w:szCs w:val="20"/>
    </w:rPr>
  </w:style>
  <w:style w:type="character" w:customStyle="1" w:styleId="Nadpisvtabulce">
    <w:name w:val="Nadpis v tabulce"/>
    <w:basedOn w:val="Standardnpsmoodstavce"/>
    <w:uiPriority w:val="9"/>
    <w:qFormat/>
    <w:rsid w:val="00495574"/>
    <w:rPr>
      <w:b/>
      <w:sz w:val="18"/>
    </w:rPr>
  </w:style>
  <w:style w:type="paragraph" w:customStyle="1" w:styleId="Tabulka">
    <w:name w:val="_Tabulka"/>
    <w:basedOn w:val="Normln"/>
    <w:qFormat/>
    <w:rsid w:val="00495574"/>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ambor@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6FE66-A5E1-4EFF-A0F7-10A3A7E604A8}">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3.xml><?xml version="1.0" encoding="utf-8"?>
<ds:datastoreItem xmlns:ds="http://schemas.openxmlformats.org/officeDocument/2006/customXml" ds:itemID="{1355004D-F979-47D0-91DB-C28A09FD7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ED1413C-264F-44C8-B7DA-FDFD4F3B9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15</Pages>
  <Words>3943</Words>
  <Characters>23269</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Maršíková Iva</cp:lastModifiedBy>
  <cp:revision>10</cp:revision>
  <cp:lastPrinted>2018-11-08T08:22:00Z</cp:lastPrinted>
  <dcterms:created xsi:type="dcterms:W3CDTF">2023-04-20T07:50:00Z</dcterms:created>
  <dcterms:modified xsi:type="dcterms:W3CDTF">2023-04-24T09:05:00Z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